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3" w:rsidRDefault="00244A13">
      <w:pPr>
        <w:rPr>
          <w:noProof/>
        </w:rPr>
      </w:pPr>
      <w:r w:rsidRPr="00244A13">
        <w:rPr>
          <w:noProof/>
        </w:rPr>
        <w:drawing>
          <wp:inline distT="0" distB="0" distL="0" distR="0">
            <wp:extent cx="1657350" cy="846121"/>
            <wp:effectExtent l="19050" t="0" r="0" b="0"/>
            <wp:docPr id="2" name="Image 1" descr="logotype_inao es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_inao ess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13" w:rsidRDefault="00244A13">
      <w:pPr>
        <w:rPr>
          <w:noProof/>
        </w:rPr>
      </w:pPr>
    </w:p>
    <w:p w:rsidR="00244A13" w:rsidRPr="0074555E" w:rsidRDefault="00244A13" w:rsidP="0074555E">
      <w:pPr>
        <w:jc w:val="center"/>
        <w:rPr>
          <w:rFonts w:ascii="Calibri" w:hAnsi="Calibri"/>
          <w:b/>
          <w:sz w:val="40"/>
          <w:szCs w:val="40"/>
        </w:rPr>
      </w:pPr>
      <w:r w:rsidRPr="0074555E">
        <w:rPr>
          <w:rFonts w:ascii="Calibri" w:hAnsi="Calibri"/>
          <w:b/>
          <w:sz w:val="40"/>
          <w:szCs w:val="40"/>
        </w:rPr>
        <w:t>AGRICULTURE BIOLOGIQUE</w:t>
      </w:r>
    </w:p>
    <w:p w:rsidR="00244A13" w:rsidRPr="0074555E" w:rsidRDefault="00244A13">
      <w:pPr>
        <w:rPr>
          <w:rFonts w:ascii="Calibri" w:hAnsi="Calibri" w:cs="Arial"/>
          <w:noProof/>
        </w:rPr>
      </w:pPr>
    </w:p>
    <w:p w:rsidR="00244A13" w:rsidRPr="0074555E" w:rsidRDefault="0074555E" w:rsidP="0074555E">
      <w:pPr>
        <w:jc w:val="both"/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>L'INAO, en t</w:t>
      </w:r>
      <w:r w:rsidR="00244A13" w:rsidRPr="0074555E">
        <w:rPr>
          <w:rFonts w:ascii="Calibri" w:hAnsi="Calibri" w:cs="Arial"/>
          <w:noProof/>
        </w:rPr>
        <w:t>ant qu'autorité compéte reconnue par la commission européenne, est en charge de la gestion des demandes de dérogation aux règlements européens relatifs à l'ag</w:t>
      </w:r>
      <w:r w:rsidR="00631253">
        <w:rPr>
          <w:rFonts w:ascii="Calibri" w:hAnsi="Calibri" w:cs="Arial"/>
          <w:noProof/>
        </w:rPr>
        <w:t>r</w:t>
      </w:r>
      <w:r w:rsidR="00244A13" w:rsidRPr="0074555E">
        <w:rPr>
          <w:rFonts w:ascii="Calibri" w:hAnsi="Calibri" w:cs="Arial"/>
          <w:noProof/>
        </w:rPr>
        <w:t>iculture biologique.</w:t>
      </w:r>
    </w:p>
    <w:p w:rsidR="00244A13" w:rsidRPr="0074555E" w:rsidRDefault="00244A13">
      <w:pPr>
        <w:rPr>
          <w:rFonts w:ascii="Calibri" w:hAnsi="Calibri" w:cs="Arial"/>
          <w:noProof/>
        </w:rPr>
      </w:pPr>
    </w:p>
    <w:p w:rsidR="00631253" w:rsidRDefault="00244A13" w:rsidP="00B659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alibri" w:hAnsi="Calibri" w:cs="Arial"/>
          <w:b/>
          <w:noProof/>
          <w:sz w:val="28"/>
          <w:szCs w:val="28"/>
        </w:rPr>
      </w:pPr>
      <w:r w:rsidRPr="0074555E">
        <w:rPr>
          <w:rFonts w:ascii="Calibri" w:hAnsi="Calibri" w:cs="Arial"/>
          <w:b/>
          <w:noProof/>
          <w:sz w:val="28"/>
          <w:szCs w:val="28"/>
        </w:rPr>
        <w:t xml:space="preserve">Demande </w:t>
      </w:r>
      <w:r w:rsidR="00B6590C">
        <w:rPr>
          <w:rFonts w:ascii="Calibri" w:hAnsi="Calibri" w:cs="Arial"/>
          <w:b/>
          <w:noProof/>
          <w:sz w:val="28"/>
          <w:szCs w:val="28"/>
        </w:rPr>
        <w:t xml:space="preserve">de dérogation </w:t>
      </w:r>
    </w:p>
    <w:p w:rsidR="00244A13" w:rsidRPr="0074555E" w:rsidRDefault="00B6590C" w:rsidP="00B659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alibri" w:hAnsi="Calibri" w:cs="Arial"/>
          <w:b/>
          <w:noProof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>"mortalité élevée des animaux d'aquaculture</w:t>
      </w:r>
      <w:r w:rsidR="00244A13" w:rsidRPr="0074555E">
        <w:rPr>
          <w:rFonts w:ascii="Calibri" w:hAnsi="Calibri" w:cs="Arial"/>
          <w:b/>
          <w:noProof/>
          <w:sz w:val="28"/>
          <w:szCs w:val="28"/>
        </w:rPr>
        <w:t xml:space="preserve"> </w:t>
      </w:r>
      <w:r w:rsidR="00B85A1C" w:rsidRPr="00B85A1C">
        <w:rPr>
          <w:rFonts w:ascii="Calibri" w:hAnsi="Calibri" w:cs="Arial"/>
          <w:b/>
          <w:noProof/>
          <w:sz w:val="28"/>
          <w:szCs w:val="28"/>
        </w:rPr>
        <w:t>due à une catrastrophe</w:t>
      </w:r>
      <w:r w:rsidR="00244A13" w:rsidRPr="0074555E">
        <w:rPr>
          <w:rFonts w:ascii="Calibri" w:hAnsi="Calibri" w:cs="Arial"/>
          <w:b/>
          <w:noProof/>
          <w:sz w:val="28"/>
          <w:szCs w:val="28"/>
        </w:rPr>
        <w:t>"</w:t>
      </w:r>
    </w:p>
    <w:p w:rsidR="00244A13" w:rsidRPr="0074555E" w:rsidRDefault="00244A13" w:rsidP="007455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alibri" w:hAnsi="Calibri" w:cs="Arial"/>
          <w:b/>
          <w:noProof/>
          <w:sz w:val="28"/>
          <w:szCs w:val="28"/>
        </w:rPr>
      </w:pPr>
      <w:r w:rsidRPr="0074555E">
        <w:rPr>
          <w:rFonts w:ascii="Calibri" w:hAnsi="Calibri" w:cs="Arial"/>
          <w:b/>
          <w:noProof/>
          <w:sz w:val="28"/>
          <w:szCs w:val="28"/>
        </w:rPr>
        <w:t xml:space="preserve">Article </w:t>
      </w:r>
      <w:r w:rsidR="00B6590C">
        <w:rPr>
          <w:rFonts w:ascii="Calibri" w:hAnsi="Calibri" w:cs="Arial"/>
          <w:b/>
          <w:noProof/>
          <w:sz w:val="28"/>
          <w:szCs w:val="28"/>
        </w:rPr>
        <w:t>47.f</w:t>
      </w:r>
      <w:r w:rsidRPr="0074555E">
        <w:rPr>
          <w:rFonts w:ascii="Calibri" w:hAnsi="Calibri" w:cs="Arial"/>
          <w:b/>
          <w:noProof/>
          <w:sz w:val="28"/>
          <w:szCs w:val="28"/>
        </w:rPr>
        <w:t xml:space="preserve"> du règlement (CE) n°889/2008</w:t>
      </w:r>
    </w:p>
    <w:p w:rsidR="0074555E" w:rsidRDefault="0074555E" w:rsidP="0074555E">
      <w:pPr>
        <w:jc w:val="center"/>
        <w:rPr>
          <w:rFonts w:ascii="Calibri" w:hAnsi="Calibri" w:cs="Arial"/>
          <w:b/>
          <w:i/>
          <w:noProof/>
        </w:rPr>
      </w:pPr>
    </w:p>
    <w:p w:rsidR="00244A13" w:rsidRPr="003D758D" w:rsidRDefault="00C631B5" w:rsidP="0074555E">
      <w:pPr>
        <w:jc w:val="center"/>
        <w:rPr>
          <w:rFonts w:ascii="Calibri" w:hAnsi="Calibri" w:cs="Arial"/>
          <w:b/>
          <w:i/>
          <w:noProof/>
        </w:rPr>
      </w:pPr>
      <w:r w:rsidRPr="00C631B5">
        <w:rPr>
          <w:rFonts w:ascii="Calibri" w:hAnsi="Calibri" w:cs="Arial"/>
          <w:b/>
          <w:i/>
          <w:noProof/>
        </w:rPr>
        <w:t>Formulaire à renvoyer à votre organisme certificateur</w:t>
      </w:r>
    </w:p>
    <w:p w:rsidR="00244A13" w:rsidRPr="00EF4EE6" w:rsidRDefault="00244A13">
      <w:pPr>
        <w:rPr>
          <w:rFonts w:ascii="Calibri" w:hAnsi="Calibri" w:cs="Arial"/>
          <w:noProof/>
          <w:sz w:val="16"/>
          <w:szCs w:val="16"/>
        </w:rPr>
      </w:pPr>
    </w:p>
    <w:p w:rsidR="00244A13" w:rsidRPr="003D758D" w:rsidRDefault="00C631B5">
      <w:pPr>
        <w:rPr>
          <w:rFonts w:ascii="Calibri" w:hAnsi="Calibri" w:cs="Arial"/>
          <w:b/>
          <w:noProof/>
          <w:sz w:val="22"/>
          <w:szCs w:val="22"/>
          <w:u w:val="single"/>
        </w:rPr>
      </w:pPr>
      <w:r w:rsidRPr="00C631B5">
        <w:rPr>
          <w:rFonts w:ascii="Calibri" w:hAnsi="Calibri" w:cs="Arial"/>
          <w:b/>
          <w:noProof/>
          <w:sz w:val="22"/>
          <w:szCs w:val="22"/>
          <w:u w:val="single"/>
        </w:rPr>
        <w:t xml:space="preserve">Critères à remplir pour répondre aux conditions </w:t>
      </w:r>
      <w:r w:rsidR="00DC634B">
        <w:rPr>
          <w:rFonts w:ascii="Calibri" w:hAnsi="Calibri" w:cs="Arial"/>
          <w:b/>
          <w:noProof/>
          <w:sz w:val="22"/>
          <w:szCs w:val="22"/>
          <w:u w:val="single"/>
        </w:rPr>
        <w:t xml:space="preserve">fixées </w:t>
      </w:r>
      <w:r w:rsidRPr="00C631B5">
        <w:rPr>
          <w:rFonts w:ascii="Calibri" w:hAnsi="Calibri" w:cs="Arial"/>
          <w:b/>
          <w:noProof/>
          <w:sz w:val="22"/>
          <w:szCs w:val="22"/>
          <w:u w:val="single"/>
        </w:rPr>
        <w:t xml:space="preserve">à l'article </w:t>
      </w:r>
      <w:r w:rsidR="00B6590C">
        <w:rPr>
          <w:rFonts w:ascii="Calibri" w:hAnsi="Calibri" w:cs="Arial"/>
          <w:b/>
          <w:noProof/>
          <w:sz w:val="22"/>
          <w:szCs w:val="22"/>
          <w:u w:val="single"/>
        </w:rPr>
        <w:t>47.f</w:t>
      </w:r>
      <w:r w:rsidRPr="00C631B5">
        <w:rPr>
          <w:rFonts w:ascii="Calibri" w:hAnsi="Calibri" w:cs="Arial"/>
          <w:b/>
          <w:noProof/>
          <w:sz w:val="22"/>
          <w:szCs w:val="22"/>
          <w:u w:val="single"/>
        </w:rPr>
        <w:t xml:space="preserve"> du règlement (CE) n°889/2008:</w:t>
      </w:r>
    </w:p>
    <w:p w:rsidR="00244A13" w:rsidRPr="00EF4EE6" w:rsidRDefault="00244A13" w:rsidP="00EF4EE6">
      <w:pPr>
        <w:rPr>
          <w:rFonts w:ascii="Calibri" w:hAnsi="Calibri" w:cs="Arial"/>
          <w:noProof/>
          <w:sz w:val="16"/>
          <w:szCs w:val="16"/>
        </w:rPr>
      </w:pPr>
    </w:p>
    <w:p w:rsidR="00BD05E1" w:rsidRPr="00BD05E1" w:rsidRDefault="00AB2803" w:rsidP="00631253">
      <w:pPr>
        <w:pStyle w:val="Paragraphedeliste"/>
        <w:spacing w:before="100" w:beforeAutospacing="1" w:after="100" w:afterAutospacing="1"/>
        <w:ind w:left="284" w:hanging="284"/>
        <w:rPr>
          <w:rFonts w:ascii="Calibri" w:hAnsi="Calibri" w:cs="Arial"/>
          <w:noProof/>
          <w:sz w:val="22"/>
          <w:szCs w:val="22"/>
        </w:rPr>
      </w:pPr>
      <w:r w:rsidRPr="0074555E">
        <w:rPr>
          <w:rFonts w:ascii="Calibri" w:hAnsi="Calibri" w:cs="Arial"/>
          <w:b/>
          <w:noProof/>
          <w:sz w:val="22"/>
          <w:szCs w:val="22"/>
        </w:rPr>
        <w:t>Critère 1</w:t>
      </w:r>
      <w:r>
        <w:rPr>
          <w:rFonts w:ascii="Calibri" w:hAnsi="Calibri" w:cs="Arial"/>
          <w:noProof/>
          <w:sz w:val="22"/>
          <w:szCs w:val="22"/>
        </w:rPr>
        <w:t xml:space="preserve">: </w:t>
      </w:r>
      <w:r w:rsidR="00B85A1C" w:rsidRPr="00B85A1C">
        <w:rPr>
          <w:rFonts w:ascii="Calibri" w:hAnsi="Calibri" w:cs="Arial"/>
          <w:noProof/>
          <w:sz w:val="22"/>
          <w:szCs w:val="22"/>
        </w:rPr>
        <w:t>mortalité des animaux due à des circonstances prévues à l'Article 57 du règlement 508/2014</w:t>
      </w:r>
      <w:r w:rsidR="00631253">
        <w:rPr>
          <w:rFonts w:ascii="Calibri" w:hAnsi="Calibri" w:cs="Arial"/>
          <w:noProof/>
          <w:sz w:val="22"/>
          <w:szCs w:val="22"/>
        </w:rPr>
        <w:t>:</w:t>
      </w:r>
    </w:p>
    <w:tbl>
      <w:tblPr>
        <w:tblW w:w="4830" w:type="pct"/>
        <w:tblCellSpacing w:w="0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284"/>
        <w:gridCol w:w="8752"/>
      </w:tblGrid>
      <w:tr w:rsidR="00B6590C" w:rsidRPr="00BD05E1" w:rsidTr="00631253">
        <w:trPr>
          <w:tblCellSpacing w:w="0" w:type="dxa"/>
        </w:trPr>
        <w:tc>
          <w:tcPr>
            <w:tcW w:w="157" w:type="pct"/>
            <w:hideMark/>
          </w:tcPr>
          <w:p w:rsidR="00B6590C" w:rsidRPr="00BD05E1" w:rsidRDefault="00B85A1C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 w:rsidRPr="00B85A1C">
              <w:rPr>
                <w:rFonts w:ascii="Calibri" w:hAnsi="Calibri" w:cs="Arial"/>
                <w:noProof/>
                <w:sz w:val="22"/>
                <w:szCs w:val="22"/>
              </w:rPr>
              <w:t>a)</w:t>
            </w:r>
          </w:p>
        </w:tc>
        <w:tc>
          <w:tcPr>
            <w:tcW w:w="4843" w:type="pct"/>
            <w:hideMark/>
          </w:tcPr>
          <w:p w:rsidR="00B6590C" w:rsidRPr="00BD05E1" w:rsidRDefault="00B85A1C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 w:rsidRPr="00B85A1C">
              <w:rPr>
                <w:rFonts w:ascii="Calibri" w:hAnsi="Calibri" w:cs="Arial"/>
                <w:noProof/>
                <w:sz w:val="22"/>
                <w:szCs w:val="22"/>
              </w:rPr>
              <w:t>des catastrophes naturelles;</w:t>
            </w:r>
          </w:p>
        </w:tc>
      </w:tr>
    </w:tbl>
    <w:p w:rsidR="002C1270" w:rsidRDefault="002C1270" w:rsidP="00631253">
      <w:pPr>
        <w:pStyle w:val="Paragraphedeliste"/>
        <w:ind w:left="284" w:hanging="284"/>
        <w:rPr>
          <w:rFonts w:ascii="Calibri" w:hAnsi="Calibri" w:cs="Arial"/>
          <w:noProof/>
          <w:sz w:val="16"/>
          <w:szCs w:val="16"/>
        </w:rPr>
      </w:pPr>
    </w:p>
    <w:tbl>
      <w:tblPr>
        <w:tblW w:w="4926" w:type="pct"/>
        <w:tblCellSpacing w:w="0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284"/>
        <w:gridCol w:w="8932"/>
      </w:tblGrid>
      <w:tr w:rsidR="00B6590C" w:rsidRPr="00BD05E1" w:rsidTr="00631253">
        <w:trPr>
          <w:tblCellSpacing w:w="0" w:type="dxa"/>
        </w:trPr>
        <w:tc>
          <w:tcPr>
            <w:tcW w:w="154" w:type="pct"/>
            <w:hideMark/>
          </w:tcPr>
          <w:p w:rsidR="00B6590C" w:rsidRPr="00BD05E1" w:rsidRDefault="00B85A1C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 w:rsidRPr="00B85A1C">
              <w:rPr>
                <w:rFonts w:ascii="Calibri" w:hAnsi="Calibri" w:cs="Arial"/>
                <w:noProof/>
                <w:sz w:val="22"/>
                <w:szCs w:val="22"/>
              </w:rPr>
              <w:t>b)</w:t>
            </w:r>
          </w:p>
        </w:tc>
        <w:tc>
          <w:tcPr>
            <w:tcW w:w="0" w:type="auto"/>
            <w:hideMark/>
          </w:tcPr>
          <w:p w:rsidR="00B6590C" w:rsidRPr="00BD05E1" w:rsidRDefault="00B85A1C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 w:rsidRPr="00B85A1C">
              <w:rPr>
                <w:rFonts w:ascii="Calibri" w:hAnsi="Calibri" w:cs="Arial"/>
                <w:noProof/>
                <w:sz w:val="22"/>
                <w:szCs w:val="22"/>
              </w:rPr>
              <w:t>des phénomènes climatiques défavorables;</w:t>
            </w:r>
          </w:p>
        </w:tc>
      </w:tr>
    </w:tbl>
    <w:p w:rsidR="002C1270" w:rsidRDefault="002C1270" w:rsidP="00631253">
      <w:pPr>
        <w:pStyle w:val="Paragraphedeliste"/>
        <w:ind w:left="284" w:hanging="284"/>
        <w:rPr>
          <w:rFonts w:ascii="Calibri" w:hAnsi="Calibri" w:cs="Arial"/>
          <w:noProof/>
          <w:sz w:val="16"/>
          <w:szCs w:val="16"/>
        </w:rPr>
      </w:pPr>
    </w:p>
    <w:tbl>
      <w:tblPr>
        <w:tblW w:w="5000" w:type="pct"/>
        <w:tblCellSpacing w:w="0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160"/>
        <w:gridCol w:w="9194"/>
      </w:tblGrid>
      <w:tr w:rsidR="00B6590C" w:rsidRPr="00BD05E1" w:rsidTr="00BD05E1">
        <w:trPr>
          <w:tblCellSpacing w:w="0" w:type="dxa"/>
        </w:trPr>
        <w:tc>
          <w:tcPr>
            <w:tcW w:w="0" w:type="auto"/>
            <w:hideMark/>
          </w:tcPr>
          <w:p w:rsidR="00B6590C" w:rsidRPr="00BD05E1" w:rsidRDefault="00B85A1C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 w:rsidRPr="00B85A1C">
              <w:rPr>
                <w:rFonts w:ascii="Calibri" w:hAnsi="Calibri" w:cs="Arial"/>
                <w:noProof/>
                <w:sz w:val="22"/>
                <w:szCs w:val="22"/>
              </w:rPr>
              <w:t>c)</w:t>
            </w:r>
          </w:p>
        </w:tc>
        <w:tc>
          <w:tcPr>
            <w:tcW w:w="0" w:type="auto"/>
            <w:hideMark/>
          </w:tcPr>
          <w:p w:rsidR="00B6590C" w:rsidRPr="00BD05E1" w:rsidRDefault="009E2AD4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631253">
              <w:rPr>
                <w:rFonts w:ascii="Calibri" w:hAnsi="Calibri" w:cs="Arial"/>
                <w:noProof/>
                <w:sz w:val="22"/>
                <w:szCs w:val="22"/>
              </w:rPr>
              <w:t xml:space="preserve">  </w:t>
            </w:r>
            <w:r w:rsidR="00B85A1C" w:rsidRPr="00B85A1C">
              <w:rPr>
                <w:rFonts w:ascii="Calibri" w:hAnsi="Calibri" w:cs="Arial"/>
                <w:noProof/>
                <w:sz w:val="22"/>
                <w:szCs w:val="22"/>
              </w:rPr>
              <w:t>de brusques changements dans la qualité et la quantité des eaux dont l’opérateur n’est pas responsable;</w:t>
            </w:r>
          </w:p>
        </w:tc>
      </w:tr>
    </w:tbl>
    <w:p w:rsidR="002C1270" w:rsidRDefault="002C1270" w:rsidP="00631253">
      <w:pPr>
        <w:pStyle w:val="Paragraphedeliste"/>
        <w:ind w:left="284" w:hanging="284"/>
        <w:rPr>
          <w:rFonts w:ascii="Calibri" w:hAnsi="Calibri" w:cs="Arial"/>
          <w:noProof/>
          <w:sz w:val="16"/>
          <w:szCs w:val="16"/>
        </w:rPr>
      </w:pPr>
    </w:p>
    <w:tbl>
      <w:tblPr>
        <w:tblW w:w="5000" w:type="pct"/>
        <w:tblCellSpacing w:w="0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183"/>
        <w:gridCol w:w="9171"/>
      </w:tblGrid>
      <w:tr w:rsidR="00B6590C" w:rsidRPr="00BD05E1" w:rsidTr="00BD05E1">
        <w:trPr>
          <w:tblCellSpacing w:w="0" w:type="dxa"/>
        </w:trPr>
        <w:tc>
          <w:tcPr>
            <w:tcW w:w="0" w:type="auto"/>
            <w:hideMark/>
          </w:tcPr>
          <w:p w:rsidR="00B6590C" w:rsidRPr="00BD05E1" w:rsidRDefault="00B85A1C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 w:rsidRPr="00B85A1C">
              <w:rPr>
                <w:rFonts w:ascii="Calibri" w:hAnsi="Calibri" w:cs="Arial"/>
                <w:noProof/>
                <w:sz w:val="22"/>
                <w:szCs w:val="22"/>
              </w:rPr>
              <w:t>d)</w:t>
            </w:r>
          </w:p>
        </w:tc>
        <w:tc>
          <w:tcPr>
            <w:tcW w:w="0" w:type="auto"/>
            <w:hideMark/>
          </w:tcPr>
          <w:p w:rsidR="00B6590C" w:rsidRPr="00BD05E1" w:rsidRDefault="00631253" w:rsidP="00631253">
            <w:pPr>
              <w:spacing w:before="100" w:beforeAutospacing="1" w:after="100" w:afterAutospacing="1"/>
              <w:ind w:left="284" w:hanging="284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  </w:t>
            </w:r>
            <w:r w:rsidR="00B85A1C" w:rsidRPr="00B85A1C">
              <w:rPr>
                <w:rFonts w:ascii="Calibri" w:hAnsi="Calibri" w:cs="Arial"/>
                <w:noProof/>
                <w:sz w:val="22"/>
                <w:szCs w:val="22"/>
              </w:rPr>
              <w:t>des maladies dans le secteur aquacole, une défaillance ou la destruction des installations de production dont l’opérateur n’est pas responsable.</w:t>
            </w:r>
          </w:p>
        </w:tc>
      </w:tr>
    </w:tbl>
    <w:p w:rsidR="00AB2803" w:rsidRDefault="00AB2803" w:rsidP="00631253">
      <w:pPr>
        <w:pStyle w:val="Paragraphedeliste"/>
        <w:ind w:left="284" w:hanging="284"/>
        <w:rPr>
          <w:rFonts w:ascii="Calibri" w:hAnsi="Calibri" w:cs="Arial"/>
          <w:b/>
          <w:noProof/>
          <w:sz w:val="22"/>
          <w:szCs w:val="22"/>
        </w:rPr>
      </w:pPr>
    </w:p>
    <w:p w:rsidR="00AB2803" w:rsidRDefault="00AB2803" w:rsidP="00631253">
      <w:pPr>
        <w:pStyle w:val="Paragraphedeliste"/>
        <w:ind w:left="284" w:hanging="284"/>
        <w:rPr>
          <w:rFonts w:ascii="Calibri" w:hAnsi="Calibri" w:cs="Arial"/>
          <w:noProof/>
          <w:sz w:val="22"/>
          <w:szCs w:val="22"/>
        </w:rPr>
      </w:pPr>
      <w:r w:rsidRPr="0074555E">
        <w:rPr>
          <w:rFonts w:ascii="Calibri" w:hAnsi="Calibri" w:cs="Arial"/>
          <w:b/>
          <w:noProof/>
          <w:sz w:val="22"/>
          <w:szCs w:val="22"/>
        </w:rPr>
        <w:t>Critère 2</w:t>
      </w:r>
      <w:r w:rsidRPr="0074555E">
        <w:rPr>
          <w:rFonts w:ascii="Calibri" w:hAnsi="Calibri" w:cs="Arial"/>
          <w:noProof/>
          <w:sz w:val="22"/>
          <w:szCs w:val="22"/>
        </w:rPr>
        <w:t>:</w:t>
      </w:r>
      <w:r>
        <w:rPr>
          <w:rFonts w:ascii="Calibri" w:hAnsi="Calibri" w:cs="Arial"/>
          <w:noProof/>
          <w:sz w:val="22"/>
          <w:szCs w:val="22"/>
        </w:rPr>
        <w:t xml:space="preserve"> Indisponibilité d'animaux d'aquaculture biologiques</w:t>
      </w:r>
    </w:p>
    <w:p w:rsidR="00AB2803" w:rsidRDefault="00AB2803" w:rsidP="00631253">
      <w:pPr>
        <w:pStyle w:val="Paragraphedeliste"/>
        <w:ind w:left="284" w:hanging="284"/>
        <w:rPr>
          <w:rFonts w:ascii="Calibri" w:hAnsi="Calibri" w:cs="Arial"/>
          <w:noProof/>
          <w:sz w:val="22"/>
          <w:szCs w:val="22"/>
        </w:rPr>
      </w:pPr>
    </w:p>
    <w:p w:rsidR="00AB2803" w:rsidRDefault="00AB2803" w:rsidP="00631253">
      <w:pPr>
        <w:pStyle w:val="Paragraphedeliste"/>
        <w:ind w:left="284" w:hanging="284"/>
        <w:rPr>
          <w:rFonts w:ascii="Calibri" w:hAnsi="Calibri" w:cs="Arial"/>
          <w:noProof/>
          <w:sz w:val="22"/>
          <w:szCs w:val="22"/>
        </w:rPr>
      </w:pPr>
      <w:r w:rsidRPr="0074555E">
        <w:rPr>
          <w:rFonts w:ascii="Calibri" w:hAnsi="Calibri" w:cs="Arial"/>
          <w:b/>
          <w:noProof/>
          <w:sz w:val="22"/>
          <w:szCs w:val="22"/>
        </w:rPr>
        <w:t xml:space="preserve">Critère </w:t>
      </w:r>
      <w:r>
        <w:rPr>
          <w:rFonts w:ascii="Calibri" w:hAnsi="Calibri" w:cs="Arial"/>
          <w:b/>
          <w:noProof/>
          <w:sz w:val="22"/>
          <w:szCs w:val="22"/>
        </w:rPr>
        <w:t>3</w:t>
      </w:r>
      <w:r w:rsidRPr="0074555E">
        <w:rPr>
          <w:rFonts w:ascii="Calibri" w:hAnsi="Calibri" w:cs="Arial"/>
          <w:noProof/>
          <w:sz w:val="22"/>
          <w:szCs w:val="22"/>
        </w:rPr>
        <w:t xml:space="preserve">: </w:t>
      </w:r>
      <w:r>
        <w:rPr>
          <w:rFonts w:ascii="Calibri" w:hAnsi="Calibri" w:cs="Arial"/>
          <w:noProof/>
          <w:sz w:val="22"/>
          <w:szCs w:val="22"/>
        </w:rPr>
        <w:t xml:space="preserve">Application des règles de l'élevage biologique au moins les 2/3 du cycle de production </w:t>
      </w:r>
    </w:p>
    <w:p w:rsidR="00913A5A" w:rsidRPr="00EF4EE6" w:rsidRDefault="00913A5A" w:rsidP="00913A5A">
      <w:pPr>
        <w:rPr>
          <w:rFonts w:ascii="Calibri" w:hAnsi="Calibri" w:cs="Arial"/>
          <w:noProof/>
          <w:sz w:val="16"/>
          <w:szCs w:val="16"/>
        </w:rPr>
      </w:pPr>
    </w:p>
    <w:p w:rsidR="00244A13" w:rsidRPr="00EF4EE6" w:rsidRDefault="00244A13">
      <w:pPr>
        <w:rPr>
          <w:rFonts w:ascii="Calibri" w:hAnsi="Calibri" w:cs="Arial"/>
          <w:noProof/>
          <w:sz w:val="16"/>
          <w:szCs w:val="16"/>
        </w:rPr>
      </w:pPr>
    </w:p>
    <w:p w:rsidR="00140F40" w:rsidRPr="00EF4EE6" w:rsidRDefault="00D97F44" w:rsidP="00AB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color w:val="4F6228"/>
          <w:sz w:val="16"/>
          <w:szCs w:val="16"/>
        </w:rPr>
      </w:pPr>
      <w:r>
        <w:rPr>
          <w:rFonts w:ascii="Calibri" w:hAnsi="Calibri" w:cs="Arial"/>
          <w:b/>
          <w:noProof/>
          <w:sz w:val="22"/>
          <w:szCs w:val="22"/>
        </w:rPr>
        <w:t xml:space="preserve">La demande </w:t>
      </w:r>
      <w:r w:rsidR="00AB2803">
        <w:rPr>
          <w:rFonts w:ascii="Calibri" w:hAnsi="Calibri" w:cs="Arial"/>
          <w:b/>
          <w:noProof/>
          <w:sz w:val="22"/>
          <w:szCs w:val="22"/>
        </w:rPr>
        <w:t xml:space="preserve">de dérogation </w:t>
      </w:r>
      <w:r>
        <w:rPr>
          <w:rFonts w:ascii="Calibri" w:hAnsi="Calibri" w:cs="Arial"/>
          <w:b/>
          <w:noProof/>
          <w:sz w:val="22"/>
          <w:szCs w:val="22"/>
        </w:rPr>
        <w:t xml:space="preserve">doit être réceptionnée </w:t>
      </w:r>
      <w:r w:rsidR="00AB2803" w:rsidRPr="00325441">
        <w:rPr>
          <w:rFonts w:ascii="Calibri" w:hAnsi="Calibri"/>
          <w:b/>
          <w:sz w:val="22"/>
          <w:szCs w:val="22"/>
        </w:rPr>
        <w:t>par votre organisme certificateur avant la date prévue d’acha</w:t>
      </w:r>
      <w:r w:rsidR="00AB2803">
        <w:rPr>
          <w:rFonts w:ascii="Calibri" w:hAnsi="Calibri"/>
          <w:b/>
          <w:sz w:val="22"/>
          <w:szCs w:val="22"/>
        </w:rPr>
        <w:t>t des animaux non biologiques</w:t>
      </w:r>
      <w:r w:rsidR="00AB2803" w:rsidDel="00AB2803">
        <w:rPr>
          <w:rFonts w:ascii="Calibri" w:hAnsi="Calibri" w:cs="Arial"/>
          <w:b/>
          <w:noProof/>
          <w:sz w:val="22"/>
          <w:szCs w:val="22"/>
        </w:rPr>
        <w:t xml:space="preserve"> </w:t>
      </w:r>
    </w:p>
    <w:p w:rsidR="00140F40" w:rsidRPr="00EF4EE6" w:rsidRDefault="00140F40">
      <w:pPr>
        <w:rPr>
          <w:rFonts w:ascii="Calibri" w:hAnsi="Calibri" w:cs="Arial"/>
          <w:noProof/>
          <w:sz w:val="16"/>
          <w:szCs w:val="16"/>
        </w:rPr>
      </w:pPr>
    </w:p>
    <w:p w:rsidR="0022635B" w:rsidRPr="005467B2" w:rsidRDefault="00236ADC" w:rsidP="0054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 w:cs="Arial"/>
          <w:b/>
          <w:noProof/>
          <w:sz w:val="22"/>
          <w:szCs w:val="22"/>
        </w:rPr>
      </w:pPr>
      <w:r w:rsidRPr="00236ADC">
        <w:rPr>
          <w:rFonts w:ascii="Calibri" w:hAnsi="Calibri" w:cs="Arial"/>
          <w:b/>
          <w:noProof/>
          <w:sz w:val="22"/>
          <w:szCs w:val="22"/>
        </w:rPr>
        <w:t>ATTENTION</w:t>
      </w:r>
      <w:r>
        <w:rPr>
          <w:rFonts w:ascii="Calibri" w:hAnsi="Calibri" w:cs="Arial"/>
          <w:b/>
          <w:noProof/>
          <w:sz w:val="22"/>
          <w:szCs w:val="22"/>
        </w:rPr>
        <w:t xml:space="preserve">: </w:t>
      </w:r>
      <w:r w:rsidR="00DC634B">
        <w:rPr>
          <w:rFonts w:ascii="Calibri" w:hAnsi="Calibri" w:cs="Arial"/>
          <w:b/>
          <w:noProof/>
          <w:sz w:val="22"/>
          <w:szCs w:val="22"/>
        </w:rPr>
        <w:t xml:space="preserve">L'autorisation </w:t>
      </w:r>
      <w:r w:rsidR="0022635B" w:rsidRPr="005467B2">
        <w:rPr>
          <w:rFonts w:ascii="Calibri" w:hAnsi="Calibri" w:cs="Arial"/>
          <w:b/>
          <w:noProof/>
          <w:sz w:val="22"/>
          <w:szCs w:val="22"/>
        </w:rPr>
        <w:t>n'est considérée comme accordée qu'</w:t>
      </w:r>
      <w:r w:rsidR="00C631B5" w:rsidRPr="00C631B5">
        <w:rPr>
          <w:rFonts w:ascii="Calibri" w:hAnsi="Calibri" w:cs="Arial"/>
          <w:b/>
          <w:noProof/>
          <w:sz w:val="22"/>
          <w:szCs w:val="22"/>
          <w:u w:val="single"/>
        </w:rPr>
        <w:t xml:space="preserve">après réception de la décision favorable </w:t>
      </w:r>
      <w:r w:rsidR="0022635B" w:rsidRPr="005467B2">
        <w:rPr>
          <w:rFonts w:ascii="Calibri" w:hAnsi="Calibri" w:cs="Arial"/>
          <w:b/>
          <w:noProof/>
          <w:sz w:val="22"/>
          <w:szCs w:val="22"/>
        </w:rPr>
        <w:t>de l'INAO.</w:t>
      </w:r>
    </w:p>
    <w:p w:rsidR="00244A13" w:rsidRDefault="00244A13">
      <w:pPr>
        <w:rPr>
          <w:rFonts w:ascii="Calibri" w:hAnsi="Calibri" w:cs="Arial"/>
          <w:noProof/>
          <w:sz w:val="22"/>
          <w:szCs w:val="22"/>
        </w:rPr>
      </w:pPr>
    </w:p>
    <w:p w:rsidR="00AB2803" w:rsidRDefault="00AB2803">
      <w:pPr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br w:type="page"/>
      </w:r>
    </w:p>
    <w:p w:rsidR="00631253" w:rsidRDefault="002C1270" w:rsidP="002C1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alibri" w:hAnsi="Calibri" w:cs="Arial"/>
          <w:b/>
          <w:noProof/>
          <w:sz w:val="28"/>
          <w:szCs w:val="28"/>
        </w:rPr>
      </w:pPr>
      <w:r w:rsidRPr="0074555E">
        <w:rPr>
          <w:rFonts w:ascii="Calibri" w:hAnsi="Calibri" w:cs="Arial"/>
          <w:b/>
          <w:noProof/>
          <w:sz w:val="28"/>
          <w:szCs w:val="28"/>
        </w:rPr>
        <w:lastRenderedPageBreak/>
        <w:t xml:space="preserve">Demande </w:t>
      </w:r>
      <w:r>
        <w:rPr>
          <w:rFonts w:ascii="Calibri" w:hAnsi="Calibri" w:cs="Arial"/>
          <w:b/>
          <w:noProof/>
          <w:sz w:val="28"/>
          <w:szCs w:val="28"/>
        </w:rPr>
        <w:t xml:space="preserve">de dérogation </w:t>
      </w:r>
    </w:p>
    <w:p w:rsidR="002C1270" w:rsidRPr="0074555E" w:rsidRDefault="002C1270" w:rsidP="002C1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alibri" w:hAnsi="Calibri" w:cs="Arial"/>
          <w:b/>
          <w:noProof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>"</w:t>
      </w:r>
      <w:r w:rsidR="00631253">
        <w:rPr>
          <w:rFonts w:ascii="Calibri" w:hAnsi="Calibri" w:cs="Arial"/>
          <w:b/>
          <w:noProof/>
          <w:sz w:val="28"/>
          <w:szCs w:val="28"/>
        </w:rPr>
        <w:t>M</w:t>
      </w:r>
      <w:r>
        <w:rPr>
          <w:rFonts w:ascii="Calibri" w:hAnsi="Calibri" w:cs="Arial"/>
          <w:b/>
          <w:noProof/>
          <w:sz w:val="28"/>
          <w:szCs w:val="28"/>
        </w:rPr>
        <w:t>ortalité élevée des animaux d'aquaculture</w:t>
      </w:r>
      <w:r w:rsidRPr="0074555E">
        <w:rPr>
          <w:rFonts w:ascii="Calibri" w:hAnsi="Calibri" w:cs="Arial"/>
          <w:b/>
          <w:noProof/>
          <w:sz w:val="28"/>
          <w:szCs w:val="28"/>
        </w:rPr>
        <w:t xml:space="preserve"> </w:t>
      </w:r>
      <w:r w:rsidRPr="00B85A1C">
        <w:rPr>
          <w:rFonts w:ascii="Calibri" w:hAnsi="Calibri" w:cs="Arial"/>
          <w:b/>
          <w:noProof/>
          <w:sz w:val="28"/>
          <w:szCs w:val="28"/>
        </w:rPr>
        <w:t>due à une catrastrophe</w:t>
      </w:r>
      <w:r w:rsidRPr="0074555E">
        <w:rPr>
          <w:rFonts w:ascii="Calibri" w:hAnsi="Calibri" w:cs="Arial"/>
          <w:b/>
          <w:noProof/>
          <w:sz w:val="28"/>
          <w:szCs w:val="28"/>
        </w:rPr>
        <w:t>"</w:t>
      </w:r>
    </w:p>
    <w:p w:rsidR="002C1270" w:rsidRPr="0074555E" w:rsidRDefault="002C1270" w:rsidP="002C1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center"/>
        <w:rPr>
          <w:rFonts w:ascii="Calibri" w:hAnsi="Calibri" w:cs="Arial"/>
          <w:b/>
          <w:noProof/>
          <w:sz w:val="28"/>
          <w:szCs w:val="28"/>
        </w:rPr>
      </w:pPr>
      <w:r w:rsidRPr="0074555E">
        <w:rPr>
          <w:rFonts w:ascii="Calibri" w:hAnsi="Calibri" w:cs="Arial"/>
          <w:b/>
          <w:noProof/>
          <w:sz w:val="28"/>
          <w:szCs w:val="28"/>
        </w:rPr>
        <w:t xml:space="preserve">Article </w:t>
      </w:r>
      <w:r>
        <w:rPr>
          <w:rFonts w:ascii="Calibri" w:hAnsi="Calibri" w:cs="Arial"/>
          <w:b/>
          <w:noProof/>
          <w:sz w:val="28"/>
          <w:szCs w:val="28"/>
        </w:rPr>
        <w:t>47.f</w:t>
      </w:r>
      <w:r w:rsidRPr="0074555E">
        <w:rPr>
          <w:rFonts w:ascii="Calibri" w:hAnsi="Calibri" w:cs="Arial"/>
          <w:b/>
          <w:noProof/>
          <w:sz w:val="28"/>
          <w:szCs w:val="28"/>
        </w:rPr>
        <w:t xml:space="preserve"> du règlement (CE) n°889/2008</w:t>
      </w:r>
    </w:p>
    <w:p w:rsidR="00DC32C4" w:rsidRDefault="00DC32C4" w:rsidP="00DC32C4">
      <w:pPr>
        <w:tabs>
          <w:tab w:val="left" w:pos="2977"/>
        </w:tabs>
        <w:rPr>
          <w:rFonts w:ascii="Calibri" w:hAnsi="Calibri"/>
          <w:b/>
          <w:sz w:val="22"/>
          <w:szCs w:val="22"/>
        </w:rPr>
      </w:pPr>
    </w:p>
    <w:p w:rsidR="00DC32C4" w:rsidRDefault="00DC32C4" w:rsidP="00DC32C4">
      <w:pPr>
        <w:tabs>
          <w:tab w:val="left" w:pos="2977"/>
        </w:tabs>
        <w:rPr>
          <w:rFonts w:ascii="Calibri" w:hAnsi="Calibri"/>
          <w:b/>
          <w:sz w:val="22"/>
          <w:szCs w:val="22"/>
        </w:rPr>
      </w:pPr>
      <w:r w:rsidRPr="00897650">
        <w:rPr>
          <w:rFonts w:ascii="Calibri" w:hAnsi="Calibri"/>
          <w:b/>
          <w:sz w:val="22"/>
          <w:szCs w:val="22"/>
          <w:u w:val="single"/>
        </w:rPr>
        <w:t>IDENTIFICATION DE L’OPERATEUR</w:t>
      </w:r>
      <w:r>
        <w:rPr>
          <w:rFonts w:ascii="Calibri" w:hAnsi="Calibri"/>
          <w:b/>
          <w:sz w:val="22"/>
          <w:szCs w:val="22"/>
        </w:rPr>
        <w:t> :</w:t>
      </w:r>
    </w:p>
    <w:p w:rsidR="00DC32C4" w:rsidRPr="000149B4" w:rsidRDefault="00DC32C4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Raison </w:t>
      </w:r>
      <w:r w:rsidRPr="00670492">
        <w:rPr>
          <w:rFonts w:ascii="Calibri" w:hAnsi="Calibri"/>
          <w:b/>
          <w:sz w:val="22"/>
          <w:szCs w:val="22"/>
        </w:rPr>
        <w:t>sociale </w:t>
      </w:r>
      <w:r>
        <w:rPr>
          <w:rFonts w:ascii="Calibri" w:hAnsi="Calibri"/>
          <w:b/>
          <w:sz w:val="22"/>
          <w:szCs w:val="22"/>
        </w:rPr>
        <w:t>et n° SIRET</w:t>
      </w:r>
      <w:r w:rsidRPr="0067049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</w:t>
      </w:r>
    </w:p>
    <w:p w:rsidR="00DC32C4" w:rsidRPr="000149B4" w:rsidRDefault="00DC32C4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  <w:sz w:val="22"/>
          <w:szCs w:val="22"/>
        </w:rPr>
      </w:pPr>
      <w:r w:rsidRPr="00670492">
        <w:rPr>
          <w:rFonts w:ascii="Calibri" w:hAnsi="Calibri"/>
          <w:b/>
          <w:sz w:val="22"/>
          <w:szCs w:val="22"/>
        </w:rPr>
        <w:t>Nom</w:t>
      </w:r>
      <w:r>
        <w:rPr>
          <w:rFonts w:ascii="Calibri" w:hAnsi="Calibri"/>
          <w:b/>
          <w:sz w:val="22"/>
          <w:szCs w:val="22"/>
        </w:rPr>
        <w:t xml:space="preserve"> et prénom</w:t>
      </w:r>
      <w:r w:rsidRPr="00670492">
        <w:rPr>
          <w:rFonts w:ascii="Calibri" w:hAnsi="Calibri"/>
          <w:b/>
          <w:sz w:val="22"/>
          <w:szCs w:val="22"/>
        </w:rPr>
        <w:t> :</w:t>
      </w:r>
      <w:r w:rsidRPr="004915EF">
        <w:rPr>
          <w:rFonts w:ascii="Calibri" w:hAnsi="Calibri"/>
          <w:b/>
        </w:rPr>
        <w:t xml:space="preserve">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</w:t>
      </w:r>
    </w:p>
    <w:p w:rsidR="00DC32C4" w:rsidRDefault="00DC32C4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Adresse</w:t>
      </w:r>
      <w:r w:rsidRPr="00670492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1253" w:rsidRDefault="00631253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C32C4" w:rsidRPr="004F5DD7" w:rsidRDefault="00DC32C4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Code postal et ville :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</w:t>
      </w:r>
    </w:p>
    <w:p w:rsidR="00DC32C4" w:rsidRDefault="00DC32C4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268AE">
        <w:rPr>
          <w:rFonts w:ascii="Calibri" w:hAnsi="Calibri"/>
          <w:b/>
          <w:sz w:val="22"/>
          <w:szCs w:val="22"/>
        </w:rPr>
        <w:t>N° T</w:t>
      </w:r>
      <w:r>
        <w:rPr>
          <w:rFonts w:ascii="Calibri" w:hAnsi="Calibri"/>
          <w:b/>
          <w:sz w:val="22"/>
          <w:szCs w:val="22"/>
        </w:rPr>
        <w:t>é</w:t>
      </w:r>
      <w:r w:rsidRPr="000268AE">
        <w:rPr>
          <w:rFonts w:ascii="Calibri" w:hAnsi="Calibri"/>
          <w:b/>
          <w:sz w:val="22"/>
          <w:szCs w:val="22"/>
        </w:rPr>
        <w:t>l</w:t>
      </w:r>
      <w:r>
        <w:rPr>
          <w:rFonts w:ascii="Calibri" w:hAnsi="Calibri"/>
          <w:b/>
          <w:sz w:val="22"/>
          <w:szCs w:val="22"/>
        </w:rPr>
        <w:t>éphone</w:t>
      </w:r>
      <w:r w:rsidRPr="000268AE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</w:t>
      </w:r>
      <w:r>
        <w:rPr>
          <w:rFonts w:ascii="Calibri" w:hAnsi="Calibri"/>
          <w:b/>
          <w:sz w:val="22"/>
          <w:szCs w:val="22"/>
        </w:rPr>
        <w:t>N°Fax :</w:t>
      </w:r>
      <w:r>
        <w:rPr>
          <w:rFonts w:ascii="Calibri" w:hAnsi="Calibri"/>
        </w:rPr>
        <w:t xml:space="preserve">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................................................................</w:t>
      </w:r>
    </w:p>
    <w:p w:rsidR="00DC32C4" w:rsidRPr="000268AE" w:rsidRDefault="00DC32C4" w:rsidP="00DC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</w:tabs>
        <w:spacing w:line="360" w:lineRule="auto"/>
        <w:rPr>
          <w:rFonts w:ascii="Calibri" w:hAnsi="Calibri"/>
          <w:sz w:val="22"/>
          <w:szCs w:val="22"/>
        </w:rPr>
      </w:pPr>
      <w:r w:rsidRPr="000268AE">
        <w:rPr>
          <w:rFonts w:ascii="Calibri" w:hAnsi="Calibri"/>
          <w:b/>
          <w:sz w:val="22"/>
          <w:szCs w:val="22"/>
        </w:rPr>
        <w:t xml:space="preserve">E-mail : </w:t>
      </w:r>
      <w:r w:rsidR="00631253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C32C4" w:rsidRDefault="00DC32C4" w:rsidP="00DC32C4">
      <w:pPr>
        <w:tabs>
          <w:tab w:val="left" w:pos="2977"/>
        </w:tabs>
        <w:rPr>
          <w:rFonts w:ascii="Calibri" w:hAnsi="Calibri"/>
          <w:b/>
          <w:sz w:val="22"/>
          <w:szCs w:val="22"/>
          <w:u w:val="single"/>
        </w:rPr>
      </w:pPr>
    </w:p>
    <w:p w:rsidR="004A462A" w:rsidRDefault="004A462A" w:rsidP="004A462A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Votre demande concerne :</w:t>
      </w:r>
    </w:p>
    <w:p w:rsidR="004A462A" w:rsidRDefault="004A462A" w:rsidP="004A462A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B51E74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le renouvellement du cheptel aquacole</w:t>
      </w:r>
    </w:p>
    <w:p w:rsidR="004A462A" w:rsidRDefault="004A462A" w:rsidP="004A462A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B51E74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la reconstitution du cheptel aquacole</w:t>
      </w:r>
    </w:p>
    <w:p w:rsidR="00631253" w:rsidRPr="00F57CDF" w:rsidRDefault="00631253" w:rsidP="00DC32C4">
      <w:pPr>
        <w:tabs>
          <w:tab w:val="left" w:pos="2977"/>
        </w:tabs>
        <w:rPr>
          <w:rFonts w:ascii="Calibri" w:hAnsi="Calibri"/>
          <w:b/>
          <w:sz w:val="22"/>
          <w:szCs w:val="22"/>
          <w:u w:val="single"/>
        </w:rPr>
      </w:pPr>
    </w:p>
    <w:p w:rsidR="009E2AD4" w:rsidRPr="00E63AB4" w:rsidRDefault="009E2AD4" w:rsidP="009E2AD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  <w:r w:rsidRPr="00826828">
        <w:rPr>
          <w:rFonts w:ascii="Calibri" w:hAnsi="Calibri"/>
          <w:b/>
          <w:sz w:val="22"/>
          <w:szCs w:val="22"/>
          <w:u w:val="single"/>
        </w:rPr>
        <w:t>Espèce</w:t>
      </w:r>
      <w:r>
        <w:rPr>
          <w:rFonts w:ascii="Calibri" w:hAnsi="Calibri"/>
          <w:b/>
          <w:sz w:val="22"/>
          <w:szCs w:val="22"/>
          <w:u w:val="single"/>
        </w:rPr>
        <w:t>(s)</w:t>
      </w:r>
      <w:r w:rsidRPr="00826828">
        <w:rPr>
          <w:rFonts w:ascii="Calibri" w:hAnsi="Calibri"/>
          <w:b/>
          <w:sz w:val="22"/>
          <w:szCs w:val="22"/>
          <w:u w:val="single"/>
        </w:rPr>
        <w:t xml:space="preserve"> animale</w:t>
      </w:r>
      <w:r>
        <w:rPr>
          <w:rFonts w:ascii="Calibri" w:hAnsi="Calibri"/>
          <w:b/>
          <w:sz w:val="22"/>
          <w:szCs w:val="22"/>
          <w:u w:val="single"/>
        </w:rPr>
        <w:t>(s)</w:t>
      </w:r>
      <w:r w:rsidRPr="00826828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et race(s) </w:t>
      </w:r>
      <w:r w:rsidRPr="00826828">
        <w:rPr>
          <w:rFonts w:ascii="Calibri" w:hAnsi="Calibri"/>
          <w:b/>
          <w:sz w:val="22"/>
          <w:szCs w:val="22"/>
          <w:u w:val="single"/>
        </w:rPr>
        <w:t>concernée</w:t>
      </w:r>
      <w:r>
        <w:rPr>
          <w:rFonts w:ascii="Calibri" w:hAnsi="Calibri"/>
          <w:b/>
          <w:sz w:val="22"/>
          <w:szCs w:val="22"/>
          <w:u w:val="single"/>
        </w:rPr>
        <w:t>(s)</w:t>
      </w:r>
      <w:r w:rsidRPr="00826828">
        <w:rPr>
          <w:rFonts w:ascii="Calibri" w:hAnsi="Calibri"/>
          <w:b/>
          <w:sz w:val="22"/>
          <w:szCs w:val="22"/>
          <w:u w:val="single"/>
        </w:rPr>
        <w:t xml:space="preserve"> par la </w:t>
      </w:r>
      <w:r>
        <w:rPr>
          <w:rFonts w:ascii="Calibri" w:hAnsi="Calibri"/>
          <w:b/>
          <w:sz w:val="22"/>
          <w:szCs w:val="22"/>
          <w:u w:val="single"/>
        </w:rPr>
        <w:t>mortalité</w:t>
      </w:r>
      <w:r w:rsidRPr="00E63AB4">
        <w:rPr>
          <w:rFonts w:ascii="Calibri" w:hAnsi="Calibri"/>
          <w:b/>
          <w:sz w:val="22"/>
          <w:szCs w:val="22"/>
          <w:u w:val="single"/>
        </w:rPr>
        <w:t> :</w:t>
      </w:r>
    </w:p>
    <w:p w:rsidR="009E2AD4" w:rsidRDefault="009E2AD4" w:rsidP="009E2AD4">
      <w:pPr>
        <w:tabs>
          <w:tab w:val="left" w:pos="0"/>
        </w:tabs>
        <w:jc w:val="both"/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3828"/>
      </w:tblGrid>
      <w:tr w:rsidR="009E2AD4" w:rsidRPr="00F923DC" w:rsidTr="009E2AD4">
        <w:tc>
          <w:tcPr>
            <w:tcW w:w="3510" w:type="dxa"/>
            <w:vAlign w:val="center"/>
          </w:tcPr>
          <w:p w:rsidR="009E2AD4" w:rsidRPr="00F923DC" w:rsidRDefault="009E2AD4" w:rsidP="009E2AD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3DC">
              <w:rPr>
                <w:rFonts w:ascii="Calibri" w:hAnsi="Calibri"/>
                <w:b/>
                <w:sz w:val="22"/>
                <w:szCs w:val="22"/>
              </w:rPr>
              <w:t>Espèce animale</w:t>
            </w:r>
          </w:p>
        </w:tc>
        <w:tc>
          <w:tcPr>
            <w:tcW w:w="2268" w:type="dxa"/>
            <w:vAlign w:val="center"/>
          </w:tcPr>
          <w:p w:rsidR="009E2AD4" w:rsidRPr="00F923DC" w:rsidRDefault="009E2AD4" w:rsidP="009E2AD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3DC">
              <w:rPr>
                <w:rFonts w:ascii="Calibri" w:hAnsi="Calibri"/>
                <w:b/>
                <w:sz w:val="22"/>
                <w:szCs w:val="22"/>
              </w:rPr>
              <w:t>Nombre d'animaux morts</w:t>
            </w:r>
          </w:p>
        </w:tc>
        <w:tc>
          <w:tcPr>
            <w:tcW w:w="3828" w:type="dxa"/>
            <w:vAlign w:val="center"/>
          </w:tcPr>
          <w:p w:rsidR="009E2AD4" w:rsidRPr="00F923DC" w:rsidRDefault="009E2AD4" w:rsidP="009E2AD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3DC">
              <w:rPr>
                <w:rFonts w:ascii="Calibri" w:hAnsi="Calibri"/>
                <w:b/>
                <w:sz w:val="22"/>
                <w:szCs w:val="22"/>
              </w:rPr>
              <w:t>Taille du cheptel avant  catastrophe ou maladie</w:t>
            </w:r>
          </w:p>
        </w:tc>
      </w:tr>
      <w:tr w:rsidR="009E2AD4" w:rsidRPr="00F923DC" w:rsidTr="009E2AD4">
        <w:trPr>
          <w:trHeight w:val="445"/>
        </w:trPr>
        <w:tc>
          <w:tcPr>
            <w:tcW w:w="3510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2AD4" w:rsidRPr="00F923DC" w:rsidTr="009E2AD4">
        <w:trPr>
          <w:trHeight w:val="445"/>
        </w:trPr>
        <w:tc>
          <w:tcPr>
            <w:tcW w:w="3510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2AD4" w:rsidRPr="00F923DC" w:rsidTr="009E2AD4">
        <w:trPr>
          <w:trHeight w:val="445"/>
        </w:trPr>
        <w:tc>
          <w:tcPr>
            <w:tcW w:w="3510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2AD4" w:rsidRPr="00F923DC" w:rsidTr="009E2AD4">
        <w:trPr>
          <w:trHeight w:val="445"/>
        </w:trPr>
        <w:tc>
          <w:tcPr>
            <w:tcW w:w="3510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2AD4" w:rsidRPr="00F923DC" w:rsidTr="009E2AD4">
        <w:trPr>
          <w:trHeight w:val="445"/>
        </w:trPr>
        <w:tc>
          <w:tcPr>
            <w:tcW w:w="3510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2AD4" w:rsidRPr="00F923DC" w:rsidRDefault="009E2AD4" w:rsidP="009E2A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2AD4" w:rsidRPr="00631253" w:rsidRDefault="009E2AD4" w:rsidP="00631253">
      <w:pPr>
        <w:tabs>
          <w:tab w:val="left" w:pos="2977"/>
        </w:tabs>
        <w:rPr>
          <w:rFonts w:ascii="Calibri" w:hAnsi="Calibri"/>
          <w:b/>
          <w:sz w:val="22"/>
          <w:szCs w:val="22"/>
          <w:u w:val="single"/>
        </w:rPr>
      </w:pPr>
    </w:p>
    <w:p w:rsidR="00631253" w:rsidRPr="00631253" w:rsidRDefault="00631253" w:rsidP="00631253">
      <w:pPr>
        <w:tabs>
          <w:tab w:val="left" w:pos="2977"/>
        </w:tabs>
        <w:rPr>
          <w:rFonts w:ascii="Calibri" w:hAnsi="Calibri"/>
          <w:b/>
          <w:sz w:val="22"/>
          <w:szCs w:val="22"/>
          <w:u w:val="single"/>
        </w:rPr>
      </w:pPr>
    </w:p>
    <w:p w:rsidR="009E2AD4" w:rsidRPr="00E63AB4" w:rsidRDefault="009E2AD4" w:rsidP="009E2AD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826828">
        <w:rPr>
          <w:rFonts w:ascii="Calibri" w:hAnsi="Calibri"/>
          <w:b/>
          <w:sz w:val="22"/>
          <w:szCs w:val="22"/>
          <w:u w:val="single"/>
        </w:rPr>
        <w:t>Cause de la mortalité des animaux</w:t>
      </w:r>
      <w:r w:rsidRPr="00E63AB4">
        <w:rPr>
          <w:rFonts w:ascii="Calibri" w:hAnsi="Calibri"/>
          <w:b/>
          <w:sz w:val="22"/>
          <w:szCs w:val="22"/>
          <w:u w:val="single"/>
        </w:rPr>
        <w:t> :</w:t>
      </w:r>
    </w:p>
    <w:p w:rsidR="009E2AD4" w:rsidRDefault="009E2AD4" w:rsidP="009E2AD4">
      <w:pPr>
        <w:jc w:val="both"/>
        <w:rPr>
          <w:rFonts w:ascii="Calibri" w:hAnsi="Calibri"/>
          <w:sz w:val="22"/>
          <w:szCs w:val="22"/>
        </w:rPr>
      </w:pPr>
    </w:p>
    <w:p w:rsidR="009E2AD4" w:rsidRDefault="009E2AD4" w:rsidP="009E2AD4">
      <w:pPr>
        <w:jc w:val="both"/>
        <w:rPr>
          <w:rFonts w:ascii="Calibri" w:hAnsi="Calibri"/>
          <w:i/>
          <w:sz w:val="22"/>
          <w:szCs w:val="22"/>
        </w:rPr>
      </w:pPr>
      <w:r w:rsidRPr="00562C0D">
        <w:rPr>
          <w:rFonts w:ascii="Calibri" w:hAnsi="Calibri"/>
          <w:i/>
          <w:sz w:val="22"/>
          <w:szCs w:val="22"/>
        </w:rPr>
        <w:t xml:space="preserve">Veuillez </w:t>
      </w:r>
      <w:r>
        <w:rPr>
          <w:rFonts w:ascii="Calibri" w:hAnsi="Calibri"/>
          <w:i/>
          <w:sz w:val="22"/>
          <w:szCs w:val="22"/>
        </w:rPr>
        <w:t>nous fournir tous les justificatifs (</w:t>
      </w:r>
      <w:r w:rsidRPr="00562C0D">
        <w:rPr>
          <w:rFonts w:ascii="Calibri" w:hAnsi="Calibri"/>
          <w:i/>
          <w:sz w:val="22"/>
          <w:szCs w:val="22"/>
        </w:rPr>
        <w:t>vétérinaires, arrêté préfectoral, avis d’expert de l’assurance…</w:t>
      </w:r>
      <w:r>
        <w:rPr>
          <w:rFonts w:ascii="Calibri" w:hAnsi="Calibri"/>
          <w:i/>
          <w:sz w:val="22"/>
          <w:szCs w:val="22"/>
        </w:rPr>
        <w:t>).</w:t>
      </w:r>
    </w:p>
    <w:p w:rsidR="009E2AD4" w:rsidRPr="002F6E4A" w:rsidRDefault="009E2AD4" w:rsidP="009E2AD4">
      <w:pPr>
        <w:tabs>
          <w:tab w:val="left" w:pos="2977"/>
        </w:tabs>
        <w:jc w:val="both"/>
        <w:rPr>
          <w:rFonts w:ascii="Calibri" w:hAnsi="Calibri"/>
          <w:sz w:val="22"/>
          <w:szCs w:val="22"/>
        </w:rPr>
      </w:pPr>
    </w:p>
    <w:p w:rsidR="009E2AD4" w:rsidRDefault="009E2AD4" w:rsidP="009E2AD4">
      <w:pPr>
        <w:ind w:left="360"/>
        <w:rPr>
          <w:rFonts w:ascii="Calibri" w:hAnsi="Calibri"/>
        </w:rPr>
      </w:pPr>
      <w:r w:rsidRPr="00B51E74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ab/>
        <w:t xml:space="preserve">une </w:t>
      </w:r>
      <w:r>
        <w:rPr>
          <w:rFonts w:ascii="Calibri" w:hAnsi="Calibri" w:cs="Arial"/>
          <w:noProof/>
          <w:sz w:val="22"/>
          <w:szCs w:val="22"/>
        </w:rPr>
        <w:t>catastrophe naturelle</w:t>
      </w:r>
      <w:r>
        <w:rPr>
          <w:rFonts w:ascii="Calibri" w:hAnsi="Calibri"/>
          <w:sz w:val="22"/>
          <w:szCs w:val="22"/>
        </w:rPr>
        <w:t xml:space="preserve">, </w:t>
      </w:r>
      <w:r w:rsidRPr="00900183">
        <w:rPr>
          <w:rFonts w:ascii="Calibri" w:hAnsi="Calibri"/>
          <w:i/>
        </w:rPr>
        <w:t>précisez laquelle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</w:rPr>
        <w:t>………………………………………………………………..</w:t>
      </w:r>
    </w:p>
    <w:p w:rsidR="009E2AD4" w:rsidRDefault="009E2AD4" w:rsidP="009E2AD4">
      <w:pPr>
        <w:ind w:left="360"/>
        <w:rPr>
          <w:rFonts w:ascii="Calibri" w:hAnsi="Calibri"/>
          <w:sz w:val="22"/>
          <w:szCs w:val="22"/>
        </w:rPr>
      </w:pPr>
    </w:p>
    <w:p w:rsidR="009E2AD4" w:rsidRPr="009E2AD4" w:rsidRDefault="009E2AD4" w:rsidP="009E2AD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85A1C">
        <w:rPr>
          <w:rFonts w:ascii="Calibri" w:hAnsi="Calibri" w:cs="Arial"/>
          <w:noProof/>
          <w:sz w:val="22"/>
          <w:szCs w:val="22"/>
        </w:rPr>
        <w:t>des phénomènes climatiques défavorables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</w:rPr>
        <w:t>précisez les</w:t>
      </w:r>
      <w:r w:rsidRPr="00900183">
        <w:rPr>
          <w:rFonts w:ascii="Calibri" w:hAnsi="Calibri"/>
          <w:i/>
        </w:rPr>
        <w:t>quelles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</w:rPr>
        <w:t>……………………………………..</w:t>
      </w:r>
    </w:p>
    <w:p w:rsidR="009E2AD4" w:rsidRPr="009E2AD4" w:rsidRDefault="009E2AD4" w:rsidP="009E2AD4">
      <w:pPr>
        <w:ind w:left="720"/>
        <w:rPr>
          <w:rFonts w:ascii="Calibri" w:hAnsi="Calibri"/>
          <w:sz w:val="22"/>
          <w:szCs w:val="22"/>
        </w:rPr>
      </w:pPr>
    </w:p>
    <w:p w:rsidR="009E2AD4" w:rsidRPr="009E2AD4" w:rsidRDefault="009E2AD4" w:rsidP="009E2AD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85A1C">
        <w:rPr>
          <w:rFonts w:ascii="Calibri" w:hAnsi="Calibri" w:cs="Arial"/>
          <w:noProof/>
          <w:sz w:val="22"/>
          <w:szCs w:val="22"/>
        </w:rPr>
        <w:t>de brusques changements dans la qualité et la quantité des eaux dont l’opérateur n’est pas responsable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</w:rPr>
        <w:t>précisez les</w:t>
      </w:r>
      <w:r w:rsidRPr="00900183">
        <w:rPr>
          <w:rFonts w:ascii="Calibri" w:hAnsi="Calibri"/>
          <w:i/>
        </w:rPr>
        <w:t>quelles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</w:rPr>
        <w:t>……………………………………...............................................</w:t>
      </w:r>
    </w:p>
    <w:p w:rsidR="009E2AD4" w:rsidRPr="009E2AD4" w:rsidRDefault="009E2AD4" w:rsidP="009E2AD4">
      <w:pPr>
        <w:ind w:left="720"/>
        <w:rPr>
          <w:rFonts w:ascii="Calibri" w:hAnsi="Calibri"/>
          <w:sz w:val="22"/>
          <w:szCs w:val="22"/>
        </w:rPr>
      </w:pPr>
    </w:p>
    <w:p w:rsidR="009E2AD4" w:rsidRPr="009E2AD4" w:rsidRDefault="009E2AD4" w:rsidP="009E2AD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85A1C">
        <w:rPr>
          <w:rFonts w:ascii="Calibri" w:hAnsi="Calibri" w:cs="Arial"/>
          <w:noProof/>
          <w:sz w:val="22"/>
          <w:szCs w:val="22"/>
        </w:rPr>
        <w:t>des maladies dans le secteur aquacole</w:t>
      </w:r>
      <w:r>
        <w:rPr>
          <w:rFonts w:ascii="Calibri" w:hAnsi="Calibri" w:cs="Arial"/>
          <w:noProof/>
          <w:sz w:val="22"/>
          <w:szCs w:val="22"/>
        </w:rPr>
        <w:t>,</w:t>
      </w:r>
      <w:r w:rsidRPr="009E2AD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précisez les</w:t>
      </w:r>
      <w:r w:rsidRPr="00900183">
        <w:rPr>
          <w:rFonts w:ascii="Calibri" w:hAnsi="Calibri"/>
          <w:i/>
        </w:rPr>
        <w:t>quelles</w:t>
      </w:r>
      <w:r>
        <w:rPr>
          <w:rFonts w:ascii="Calibri" w:hAnsi="Calibri"/>
          <w:sz w:val="22"/>
          <w:szCs w:val="22"/>
        </w:rPr>
        <w:t> : ........</w:t>
      </w:r>
      <w:r>
        <w:rPr>
          <w:rFonts w:ascii="Calibri" w:hAnsi="Calibri" w:cs="Arial"/>
          <w:noProof/>
          <w:sz w:val="22"/>
          <w:szCs w:val="22"/>
        </w:rPr>
        <w:t>...........................................</w:t>
      </w:r>
    </w:p>
    <w:p w:rsidR="009E2AD4" w:rsidRPr="009E2AD4" w:rsidRDefault="009E2AD4" w:rsidP="009E2AD4">
      <w:pPr>
        <w:ind w:left="720"/>
        <w:rPr>
          <w:rFonts w:ascii="Calibri" w:hAnsi="Calibri"/>
          <w:sz w:val="22"/>
          <w:szCs w:val="22"/>
        </w:rPr>
      </w:pPr>
    </w:p>
    <w:p w:rsidR="009E2AD4" w:rsidRPr="00631253" w:rsidRDefault="009E2AD4" w:rsidP="009E2AD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85A1C">
        <w:rPr>
          <w:rFonts w:ascii="Calibri" w:hAnsi="Calibri" w:cs="Arial"/>
          <w:noProof/>
          <w:sz w:val="22"/>
          <w:szCs w:val="22"/>
        </w:rPr>
        <w:t>une défaillance ou la destruction des installations de production dont l’opérateur n’est pas responsable</w:t>
      </w:r>
      <w:r>
        <w:rPr>
          <w:rFonts w:ascii="Calibri" w:hAnsi="Calibri" w:cs="Arial"/>
          <w:noProof/>
          <w:sz w:val="22"/>
          <w:szCs w:val="22"/>
        </w:rPr>
        <w:t xml:space="preserve">, </w:t>
      </w:r>
      <w:r w:rsidRPr="00900183">
        <w:rPr>
          <w:rFonts w:ascii="Calibri" w:hAnsi="Calibri"/>
          <w:i/>
        </w:rPr>
        <w:t>précisez laquelle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</w:rPr>
        <w:t>……………………………………………………………….......................</w:t>
      </w:r>
    </w:p>
    <w:p w:rsidR="00631253" w:rsidRPr="00631253" w:rsidRDefault="00631253" w:rsidP="00631253">
      <w:pPr>
        <w:ind w:left="720"/>
        <w:rPr>
          <w:rFonts w:ascii="Calibri" w:hAnsi="Calibri"/>
          <w:sz w:val="22"/>
          <w:szCs w:val="22"/>
        </w:rPr>
      </w:pPr>
    </w:p>
    <w:p w:rsidR="00631253" w:rsidRPr="00631253" w:rsidRDefault="00631253" w:rsidP="009E2AD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autres:..............................................................................................................................</w:t>
      </w:r>
    </w:p>
    <w:p w:rsidR="003151DB" w:rsidRDefault="003151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6815BB" w:rsidRDefault="006815BB" w:rsidP="00DC32C4">
      <w:pPr>
        <w:tabs>
          <w:tab w:val="left" w:pos="36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9E2AD4" w:rsidRPr="00E63AB4" w:rsidRDefault="009E2AD4" w:rsidP="009E2AD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414424">
        <w:rPr>
          <w:rFonts w:ascii="Calibri" w:hAnsi="Calibri"/>
          <w:b/>
          <w:sz w:val="22"/>
          <w:szCs w:val="22"/>
          <w:u w:val="single"/>
        </w:rPr>
        <w:t>Preuves de non disponibilité d’animaux biologiques</w:t>
      </w:r>
      <w:r>
        <w:rPr>
          <w:rFonts w:ascii="Calibri" w:hAnsi="Calibri"/>
          <w:b/>
          <w:sz w:val="22"/>
          <w:szCs w:val="22"/>
          <w:u w:val="single"/>
        </w:rPr>
        <w:t xml:space="preserve"> de renouvellement</w:t>
      </w:r>
      <w:r w:rsidRPr="00E63AB4">
        <w:rPr>
          <w:rFonts w:ascii="Calibri" w:hAnsi="Calibri"/>
          <w:b/>
          <w:sz w:val="22"/>
          <w:szCs w:val="22"/>
          <w:u w:val="single"/>
        </w:rPr>
        <w:t xml:space="preserve"> : </w:t>
      </w:r>
    </w:p>
    <w:p w:rsidR="009E2AD4" w:rsidRDefault="009E2AD4" w:rsidP="009E2AD4">
      <w:pPr>
        <w:jc w:val="both"/>
        <w:rPr>
          <w:rFonts w:ascii="Calibri" w:hAnsi="Calibri"/>
          <w:b/>
          <w:sz w:val="22"/>
          <w:szCs w:val="22"/>
        </w:rPr>
      </w:pPr>
    </w:p>
    <w:p w:rsidR="009E2AD4" w:rsidRPr="00DA4096" w:rsidRDefault="009E2AD4" w:rsidP="009E2AD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</w:t>
      </w:r>
      <w:r w:rsidRPr="00DA4096">
        <w:rPr>
          <w:rFonts w:ascii="Calibri" w:hAnsi="Calibri"/>
          <w:i/>
          <w:sz w:val="22"/>
          <w:szCs w:val="22"/>
        </w:rPr>
        <w:t>récisez les contacts pris avec les f</w:t>
      </w:r>
      <w:r>
        <w:rPr>
          <w:rFonts w:ascii="Calibri" w:hAnsi="Calibri"/>
          <w:i/>
          <w:sz w:val="22"/>
          <w:szCs w:val="22"/>
        </w:rPr>
        <w:t>ournisseurs prouvant l’indisponibilité de ces animaux</w:t>
      </w:r>
      <w:r w:rsidRPr="00DA4096">
        <w:rPr>
          <w:rFonts w:ascii="Calibri" w:hAnsi="Calibri"/>
          <w:i/>
          <w:sz w:val="22"/>
          <w:szCs w:val="22"/>
        </w:rPr>
        <w:t xml:space="preserve"> en </w:t>
      </w:r>
      <w:r>
        <w:rPr>
          <w:rFonts w:ascii="Calibri" w:hAnsi="Calibri"/>
          <w:i/>
          <w:sz w:val="22"/>
          <w:szCs w:val="22"/>
        </w:rPr>
        <w:t xml:space="preserve">production </w:t>
      </w:r>
      <w:r w:rsidRPr="00DA4096">
        <w:rPr>
          <w:rFonts w:ascii="Calibri" w:hAnsi="Calibri"/>
          <w:i/>
          <w:sz w:val="22"/>
          <w:szCs w:val="22"/>
        </w:rPr>
        <w:t>bio</w:t>
      </w:r>
      <w:r>
        <w:rPr>
          <w:rFonts w:ascii="Calibri" w:hAnsi="Calibri"/>
          <w:i/>
          <w:sz w:val="22"/>
          <w:szCs w:val="22"/>
        </w:rPr>
        <w:t>logique</w:t>
      </w:r>
      <w:r w:rsidRPr="00DA4096">
        <w:rPr>
          <w:rFonts w:ascii="Calibri" w:hAnsi="Calibri"/>
          <w:i/>
          <w:sz w:val="22"/>
          <w:szCs w:val="22"/>
        </w:rPr>
        <w:t xml:space="preserve"> (avec les dates, les noms</w:t>
      </w:r>
      <w:r>
        <w:rPr>
          <w:rFonts w:ascii="Calibri" w:hAnsi="Calibri"/>
          <w:i/>
          <w:sz w:val="22"/>
          <w:szCs w:val="22"/>
        </w:rPr>
        <w:t xml:space="preserve"> et numéros de téléphone </w:t>
      </w:r>
      <w:r w:rsidRPr="00DA4096">
        <w:rPr>
          <w:rFonts w:ascii="Calibri" w:hAnsi="Calibri"/>
          <w:i/>
          <w:sz w:val="22"/>
          <w:szCs w:val="22"/>
        </w:rPr>
        <w:t>des interlocuteurs</w:t>
      </w:r>
      <w:r>
        <w:rPr>
          <w:rFonts w:ascii="Calibri" w:hAnsi="Calibri"/>
          <w:i/>
          <w:sz w:val="22"/>
          <w:szCs w:val="22"/>
        </w:rPr>
        <w:t>…</w:t>
      </w:r>
      <w:r w:rsidRPr="00DA4096">
        <w:rPr>
          <w:rFonts w:ascii="Calibri" w:hAnsi="Calibri"/>
          <w:i/>
          <w:sz w:val="22"/>
          <w:szCs w:val="22"/>
        </w:rPr>
        <w:t xml:space="preserve">). </w:t>
      </w:r>
    </w:p>
    <w:p w:rsidR="009E2AD4" w:rsidRPr="00DA4096" w:rsidRDefault="009E2AD4" w:rsidP="009E2AD4">
      <w:pPr>
        <w:tabs>
          <w:tab w:val="left" w:pos="720"/>
        </w:tabs>
        <w:jc w:val="both"/>
        <w:rPr>
          <w:rFonts w:ascii="Calibri" w:hAnsi="Calibri"/>
        </w:rPr>
      </w:pPr>
      <w:r w:rsidRPr="00DA409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  <w:r w:rsidRPr="00DA409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</w:t>
      </w:r>
      <w:r w:rsidRPr="00DA4096">
        <w:rPr>
          <w:rFonts w:ascii="Calibri" w:hAnsi="Calibri"/>
        </w:rPr>
        <w:t>…</w:t>
      </w:r>
      <w:r>
        <w:rPr>
          <w:rFonts w:ascii="Calibri" w:hAnsi="Calibri"/>
        </w:rPr>
        <w:t>………</w:t>
      </w:r>
      <w:r w:rsidR="00D150C3">
        <w:rPr>
          <w:rFonts w:ascii="Calibri" w:hAnsi="Calibri"/>
        </w:rPr>
        <w:t>..............................</w:t>
      </w:r>
      <w:r>
        <w:rPr>
          <w:rFonts w:ascii="Calibri" w:hAnsi="Calibri"/>
        </w:rPr>
        <w:t>…………….</w:t>
      </w:r>
    </w:p>
    <w:p w:rsidR="00E3575D" w:rsidRDefault="00E3575D" w:rsidP="009E2AD4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EF4EE6" w:rsidRDefault="00EF4EE6">
      <w:pPr>
        <w:rPr>
          <w:rFonts w:ascii="Calibri" w:hAnsi="Calibri" w:cs="Arial"/>
          <w:noProof/>
          <w:sz w:val="22"/>
          <w:szCs w:val="22"/>
        </w:rPr>
      </w:pPr>
    </w:p>
    <w:p w:rsidR="009E2AD4" w:rsidRDefault="009E2AD4" w:rsidP="009E2AD4">
      <w:pPr>
        <w:numPr>
          <w:ilvl w:val="0"/>
          <w:numId w:val="3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Calibri" w:hAnsi="Calibri"/>
          <w:sz w:val="22"/>
          <w:szCs w:val="22"/>
        </w:rPr>
      </w:pPr>
      <w:r w:rsidRPr="006B49CA">
        <w:rPr>
          <w:rFonts w:ascii="Calibri" w:hAnsi="Calibri"/>
          <w:b/>
          <w:sz w:val="22"/>
          <w:szCs w:val="22"/>
          <w:u w:val="single"/>
        </w:rPr>
        <w:t>Nombre total d’animaux non bio</w:t>
      </w:r>
      <w:r>
        <w:rPr>
          <w:rFonts w:ascii="Calibri" w:hAnsi="Calibri"/>
          <w:b/>
          <w:sz w:val="22"/>
          <w:szCs w:val="22"/>
          <w:u w:val="single"/>
        </w:rPr>
        <w:t>logiques</w:t>
      </w:r>
      <w:r w:rsidRPr="006B49CA">
        <w:rPr>
          <w:rFonts w:ascii="Calibri" w:hAnsi="Calibri"/>
          <w:b/>
          <w:sz w:val="22"/>
          <w:szCs w:val="22"/>
          <w:u w:val="single"/>
        </w:rPr>
        <w:t xml:space="preserve"> que vous désirez acheter</w:t>
      </w:r>
      <w:r w:rsidRPr="006B49CA">
        <w:rPr>
          <w:rFonts w:ascii="Calibri" w:hAnsi="Calibri"/>
          <w:b/>
          <w:sz w:val="22"/>
          <w:szCs w:val="22"/>
        </w:rPr>
        <w:t> :</w:t>
      </w:r>
    </w:p>
    <w:p w:rsidR="009E2AD4" w:rsidRDefault="009E2AD4" w:rsidP="009E2AD4">
      <w:pPr>
        <w:jc w:val="both"/>
        <w:rPr>
          <w:rFonts w:ascii="Calibri" w:hAnsi="Calibri"/>
          <w:sz w:val="22"/>
          <w:szCs w:val="22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268"/>
        <w:gridCol w:w="2268"/>
        <w:gridCol w:w="2268"/>
      </w:tblGrid>
      <w:tr w:rsidR="00BE18C1" w:rsidRPr="00F923DC" w:rsidTr="00BE18C1">
        <w:tc>
          <w:tcPr>
            <w:tcW w:w="1740" w:type="dxa"/>
            <w:vAlign w:val="center"/>
          </w:tcPr>
          <w:p w:rsidR="00BE18C1" w:rsidRDefault="00BE18C1" w:rsidP="00BE18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E18C1" w:rsidRDefault="00BE18C1" w:rsidP="00BE18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3DC">
              <w:rPr>
                <w:rFonts w:ascii="Calibri" w:hAnsi="Calibri"/>
                <w:b/>
                <w:sz w:val="22"/>
                <w:szCs w:val="22"/>
              </w:rPr>
              <w:t xml:space="preserve">Espèce </w:t>
            </w:r>
          </w:p>
          <w:p w:rsidR="00BE18C1" w:rsidRPr="00F923DC" w:rsidRDefault="00BE18C1" w:rsidP="00BE18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E18C1" w:rsidRPr="00F923DC" w:rsidRDefault="00BE18C1" w:rsidP="009E2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18C1" w:rsidRPr="00F923DC" w:rsidRDefault="00BE18C1" w:rsidP="009E2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18C1" w:rsidRPr="00F923DC" w:rsidRDefault="00BE18C1" w:rsidP="009E2A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18C1" w:rsidRPr="00F923DC" w:rsidTr="00BE18C1">
        <w:trPr>
          <w:trHeight w:val="1018"/>
        </w:trPr>
        <w:tc>
          <w:tcPr>
            <w:tcW w:w="1740" w:type="dxa"/>
            <w:vAlign w:val="center"/>
          </w:tcPr>
          <w:p w:rsidR="00BE18C1" w:rsidRPr="00F923DC" w:rsidRDefault="00BE18C1" w:rsidP="00BE18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3DC">
              <w:rPr>
                <w:rFonts w:ascii="Calibri" w:hAnsi="Calibri"/>
                <w:b/>
                <w:sz w:val="22"/>
                <w:szCs w:val="22"/>
              </w:rPr>
              <w:t xml:space="preserve">Nombre d'animaux </w:t>
            </w:r>
          </w:p>
          <w:p w:rsidR="00BE18C1" w:rsidRPr="00F923DC" w:rsidRDefault="00BE18C1" w:rsidP="009E2A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E18C1" w:rsidRPr="00F923DC" w:rsidRDefault="00BE18C1" w:rsidP="009E2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18C1" w:rsidRPr="00F923DC" w:rsidRDefault="00BE18C1" w:rsidP="009E2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18C1" w:rsidRPr="00F923DC" w:rsidRDefault="00BE18C1" w:rsidP="009E2A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18C1" w:rsidRPr="00F923DC" w:rsidTr="00BE18C1">
        <w:trPr>
          <w:trHeight w:val="1018"/>
        </w:trPr>
        <w:tc>
          <w:tcPr>
            <w:tcW w:w="1740" w:type="dxa"/>
            <w:vAlign w:val="center"/>
          </w:tcPr>
          <w:p w:rsidR="00BE18C1" w:rsidRPr="00F923DC" w:rsidRDefault="00BE18C1" w:rsidP="00BE18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923DC">
              <w:rPr>
                <w:rFonts w:ascii="Calibri" w:hAnsi="Calibri"/>
                <w:b/>
                <w:sz w:val="22"/>
                <w:szCs w:val="22"/>
              </w:rPr>
              <w:t>ate prévisionnelle d’achat</w:t>
            </w:r>
          </w:p>
          <w:p w:rsidR="00BE18C1" w:rsidRPr="00F923DC" w:rsidRDefault="00BE18C1" w:rsidP="00BE18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E18C1" w:rsidRPr="00F923DC" w:rsidRDefault="00BE18C1" w:rsidP="009E2A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18C1" w:rsidRPr="00F923DC" w:rsidRDefault="00BE18C1" w:rsidP="009E2A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18C1" w:rsidRPr="00F923DC" w:rsidRDefault="00BE18C1" w:rsidP="009E2A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2AD4" w:rsidRDefault="009E2AD4" w:rsidP="00BE18C1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4A462A" w:rsidRPr="00BE18C1" w:rsidRDefault="004A462A" w:rsidP="00BE18C1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9E2AD4" w:rsidRPr="00BE18C1" w:rsidRDefault="009E2AD4" w:rsidP="00BE18C1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9E2AD4" w:rsidRDefault="009E2AD4" w:rsidP="009E2AD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L’INAO peut se déplacer sur votre exploitation afin de procéder lui-même à des vérifications.</w:t>
      </w:r>
    </w:p>
    <w:p w:rsidR="009E2AD4" w:rsidRDefault="009E2AD4" w:rsidP="009E2AD4">
      <w:pPr>
        <w:jc w:val="center"/>
        <w:rPr>
          <w:rFonts w:ascii="Calibri" w:hAnsi="Calibri"/>
          <w:sz w:val="22"/>
          <w:szCs w:val="22"/>
        </w:rPr>
      </w:pPr>
    </w:p>
    <w:p w:rsidR="00633CCB" w:rsidRDefault="00633CCB" w:rsidP="000C796A">
      <w:pPr>
        <w:rPr>
          <w:rFonts w:ascii="Calibri" w:hAnsi="Calibri" w:cs="Arial"/>
          <w:noProof/>
          <w:sz w:val="22"/>
          <w:szCs w:val="22"/>
        </w:rPr>
      </w:pPr>
    </w:p>
    <w:p w:rsidR="00DC32C4" w:rsidRDefault="00DC32C4" w:rsidP="00DC32C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90525" cy="352425"/>
            <wp:effectExtent l="19050" t="0" r="9525" b="0"/>
            <wp:docPr id="4" name="Image 4" descr="atten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5BD">
        <w:rPr>
          <w:b/>
          <w:bCs/>
          <w:sz w:val="28"/>
        </w:rPr>
        <w:t xml:space="preserve"> </w:t>
      </w:r>
      <w:r w:rsidRPr="008735BD">
        <w:rPr>
          <w:i/>
          <w:sz w:val="56"/>
          <w:szCs w:val="56"/>
        </w:rPr>
        <w:t xml:space="preserve"> </w:t>
      </w:r>
      <w:r w:rsidRPr="002E4DF7">
        <w:rPr>
          <w:rFonts w:ascii="Calibri" w:hAnsi="Calibri"/>
          <w:i/>
          <w:sz w:val="22"/>
          <w:szCs w:val="22"/>
        </w:rPr>
        <w:t xml:space="preserve">Le formulaire vous sera retourné s’il est incomplet (Remplissez-le </w:t>
      </w:r>
      <w:r w:rsidRPr="002E4DF7">
        <w:rPr>
          <w:rFonts w:ascii="Calibri" w:hAnsi="Calibri"/>
          <w:i/>
          <w:sz w:val="22"/>
          <w:szCs w:val="22"/>
          <w:u w:val="single"/>
        </w:rPr>
        <w:t>intégralement</w:t>
      </w:r>
      <w:r w:rsidRPr="002E4DF7">
        <w:rPr>
          <w:rFonts w:ascii="Calibri" w:hAnsi="Calibri"/>
          <w:i/>
          <w:sz w:val="22"/>
          <w:szCs w:val="22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9570"/>
      </w:tblGrid>
      <w:tr w:rsidR="00DC32C4" w:rsidRPr="00A95F93" w:rsidTr="00223438">
        <w:tc>
          <w:tcPr>
            <w:tcW w:w="5000" w:type="pct"/>
            <w:shd w:val="clear" w:color="auto" w:fill="99CCFF"/>
          </w:tcPr>
          <w:p w:rsidR="00DC32C4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95F93">
              <w:rPr>
                <w:rFonts w:ascii="Calibri" w:hAnsi="Calibri"/>
                <w:b/>
                <w:sz w:val="22"/>
                <w:szCs w:val="22"/>
              </w:rPr>
              <w:t xml:space="preserve">Date de la demande : </w:t>
            </w:r>
            <w:r w:rsidR="00D150C3">
              <w:rPr>
                <w:rFonts w:ascii="Calibri" w:hAnsi="Calibri"/>
                <w:b/>
                <w:sz w:val="22"/>
                <w:szCs w:val="22"/>
              </w:rPr>
              <w:t>..........................................................</w:t>
            </w:r>
          </w:p>
          <w:p w:rsidR="00DC32C4" w:rsidRPr="00A95F93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32C4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Signature de l’opérateur </w:t>
            </w:r>
            <w:r w:rsidRPr="00A95F93">
              <w:rPr>
                <w:rFonts w:ascii="Calibri" w:hAnsi="Calibri"/>
                <w:b/>
                <w:sz w:val="22"/>
                <w:szCs w:val="22"/>
              </w:rPr>
              <w:t>qui certifie l’exactitude des informations fournies 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C32C4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32C4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32C4" w:rsidRPr="00A95F93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32C4" w:rsidRDefault="00DC32C4" w:rsidP="00DC32C4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:rsidR="00DC32C4" w:rsidRPr="005B6395" w:rsidRDefault="00DC32C4" w:rsidP="00DC32C4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:rsidR="00DC32C4" w:rsidRPr="00D75CC9" w:rsidRDefault="00DC32C4" w:rsidP="00DC32C4">
      <w:pPr>
        <w:jc w:val="center"/>
        <w:rPr>
          <w:rFonts w:ascii="Calibri" w:hAnsi="Calibri"/>
          <w:sz w:val="28"/>
          <w:szCs w:val="28"/>
        </w:rPr>
      </w:pPr>
      <w:r w:rsidRPr="00D75CC9">
        <w:rPr>
          <w:rFonts w:ascii="Calibri" w:hAnsi="Calibri"/>
          <w:sz w:val="28"/>
          <w:szCs w:val="28"/>
        </w:rPr>
        <w:t>*</w:t>
      </w:r>
    </w:p>
    <w:p w:rsidR="00DC32C4" w:rsidRPr="003522F0" w:rsidRDefault="00DC32C4" w:rsidP="00DC32C4">
      <w:pPr>
        <w:jc w:val="center"/>
        <w:rPr>
          <w:rFonts w:ascii="Calibri" w:hAnsi="Calibri"/>
          <w:sz w:val="28"/>
          <w:szCs w:val="28"/>
        </w:rPr>
      </w:pPr>
      <w:r w:rsidRPr="00D75CC9">
        <w:rPr>
          <w:rFonts w:ascii="Calibri" w:hAnsi="Calibri"/>
          <w:sz w:val="28"/>
          <w:szCs w:val="28"/>
        </w:rPr>
        <w:t>*        *</w:t>
      </w:r>
    </w:p>
    <w:p w:rsidR="00BE18C1" w:rsidRDefault="00BE18C1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br w:type="page"/>
      </w:r>
    </w:p>
    <w:p w:rsidR="00DC32C4" w:rsidRDefault="00DC32C4" w:rsidP="00DC32C4">
      <w:pPr>
        <w:tabs>
          <w:tab w:val="left" w:pos="2977"/>
        </w:tabs>
        <w:jc w:val="center"/>
        <w:rPr>
          <w:rFonts w:ascii="Calibri" w:hAnsi="Calibri"/>
          <w:b/>
          <w:i/>
          <w:u w:val="single"/>
        </w:rPr>
      </w:pPr>
    </w:p>
    <w:p w:rsidR="00DC32C4" w:rsidRPr="00DB4AC6" w:rsidRDefault="00DC32C4" w:rsidP="00DC32C4">
      <w:pPr>
        <w:tabs>
          <w:tab w:val="left" w:pos="2977"/>
        </w:tabs>
        <w:jc w:val="center"/>
        <w:rPr>
          <w:rFonts w:ascii="Calibri" w:hAnsi="Calibri"/>
          <w:b/>
          <w:i/>
        </w:rPr>
      </w:pPr>
      <w:r w:rsidRPr="006B4A94">
        <w:rPr>
          <w:rFonts w:ascii="Calibri" w:hAnsi="Calibri"/>
          <w:b/>
          <w:i/>
          <w:u w:val="single"/>
        </w:rPr>
        <w:t>Cadre rés</w:t>
      </w:r>
      <w:r>
        <w:rPr>
          <w:rFonts w:ascii="Calibri" w:hAnsi="Calibri"/>
          <w:b/>
          <w:i/>
          <w:u w:val="single"/>
        </w:rPr>
        <w:t>ervé à l’organisme certificateur</w:t>
      </w:r>
      <w:r>
        <w:rPr>
          <w:rFonts w:ascii="Calibri" w:hAnsi="Calibri"/>
          <w:b/>
          <w:i/>
        </w:rPr>
        <w:t> :</w:t>
      </w:r>
    </w:p>
    <w:p w:rsidR="00DC32C4" w:rsidRPr="00A811DE" w:rsidRDefault="00DC32C4" w:rsidP="00DC32C4">
      <w:pPr>
        <w:tabs>
          <w:tab w:val="left" w:pos="2977"/>
        </w:tabs>
        <w:rPr>
          <w:rFonts w:ascii="Calibri" w:hAnsi="Calibri"/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9570"/>
      </w:tblGrid>
      <w:tr w:rsidR="00DC32C4" w:rsidRPr="00A95F93" w:rsidTr="00223438">
        <w:tc>
          <w:tcPr>
            <w:tcW w:w="5000" w:type="pct"/>
            <w:shd w:val="clear" w:color="auto" w:fill="99CCFF"/>
          </w:tcPr>
          <w:p w:rsidR="00DC32C4" w:rsidRPr="00A95F93" w:rsidRDefault="00DC32C4" w:rsidP="00223438">
            <w:pPr>
              <w:tabs>
                <w:tab w:val="left" w:pos="2977"/>
                <w:tab w:val="left" w:pos="78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95F93">
              <w:rPr>
                <w:rFonts w:ascii="Calibri" w:hAnsi="Calibri"/>
                <w:sz w:val="22"/>
                <w:szCs w:val="22"/>
              </w:rPr>
              <w:t>Date de réception de la demande :</w:t>
            </w:r>
          </w:p>
          <w:p w:rsidR="00DC32C4" w:rsidRPr="00A95F93" w:rsidRDefault="00DC32C4" w:rsidP="00223438">
            <w:pPr>
              <w:tabs>
                <w:tab w:val="left" w:pos="2977"/>
                <w:tab w:val="left" w:pos="78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32C4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sz w:val="32"/>
                <w:szCs w:val="32"/>
              </w:rPr>
            </w:pPr>
            <w:r w:rsidRPr="00A95F93">
              <w:rPr>
                <w:rFonts w:ascii="Calibri" w:hAnsi="Calibri"/>
                <w:sz w:val="22"/>
                <w:szCs w:val="22"/>
              </w:rPr>
              <w:t>L'opérateur répond-</w:t>
            </w:r>
            <w:r>
              <w:rPr>
                <w:rFonts w:ascii="Calibri" w:hAnsi="Calibri"/>
                <w:sz w:val="22"/>
                <w:szCs w:val="22"/>
              </w:rPr>
              <w:t>t-</w:t>
            </w:r>
            <w:r w:rsidRPr="00A95F93">
              <w:rPr>
                <w:rFonts w:ascii="Calibri" w:hAnsi="Calibri"/>
                <w:sz w:val="22"/>
                <w:szCs w:val="22"/>
              </w:rPr>
              <w:t xml:space="preserve">il à l'ensemble des critères de l'art. </w:t>
            </w:r>
            <w:r w:rsidR="00BE18C1">
              <w:rPr>
                <w:rFonts w:ascii="Calibri" w:hAnsi="Calibri"/>
                <w:sz w:val="22"/>
                <w:szCs w:val="22"/>
              </w:rPr>
              <w:t xml:space="preserve">47.f </w:t>
            </w:r>
            <w:r w:rsidR="008E44B6"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r w:rsidRPr="00A95F93">
              <w:rPr>
                <w:rFonts w:ascii="Calibri" w:hAnsi="Calibri"/>
                <w:sz w:val="22"/>
                <w:szCs w:val="22"/>
              </w:rPr>
              <w:t xml:space="preserve">     OUI     </w:t>
            </w:r>
            <w:r w:rsidRPr="00A95F93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A95F93">
              <w:rPr>
                <w:rFonts w:ascii="Calibri" w:hAnsi="Calibri"/>
                <w:sz w:val="22"/>
                <w:szCs w:val="22"/>
              </w:rPr>
              <w:t xml:space="preserve"> / NON     </w:t>
            </w:r>
            <w:r w:rsidRPr="00A95F93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  <w:p w:rsidR="00DC32C4" w:rsidRPr="00A95F93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32C4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Avis de l’organisme de contrôle :    Avis favorable     </w:t>
            </w:r>
            <w:r w:rsidRPr="006B4A94">
              <w:rPr>
                <w:rFonts w:ascii="Calibri" w:hAnsi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/ Avis défavorable     </w:t>
            </w:r>
            <w:r w:rsidRPr="006B4A94">
              <w:rPr>
                <w:rFonts w:ascii="Calibri" w:hAnsi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E44B6">
              <w:rPr>
                <w:rFonts w:ascii="Calibri" w:hAnsi="Calibri"/>
                <w:sz w:val="22"/>
                <w:szCs w:val="22"/>
              </w:rPr>
              <w:t xml:space="preserve">/ Avis réservé  </w:t>
            </w:r>
            <w:r w:rsidR="008E44B6" w:rsidRPr="006B4A94">
              <w:rPr>
                <w:rFonts w:ascii="Calibri" w:hAnsi="Calibri"/>
                <w:sz w:val="28"/>
                <w:szCs w:val="28"/>
              </w:rPr>
              <w:sym w:font="Wingdings" w:char="F071"/>
            </w:r>
          </w:p>
          <w:p w:rsidR="00DC32C4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44B6" w:rsidRDefault="008E44B6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Justification de l'avis:</w:t>
            </w:r>
          </w:p>
          <w:p w:rsidR="008E44B6" w:rsidRDefault="008E44B6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Default="00BE18C1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Pr="00A95F93" w:rsidRDefault="00BE18C1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32C4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95F93">
              <w:rPr>
                <w:rFonts w:ascii="Calibri" w:hAnsi="Calibri"/>
                <w:sz w:val="22"/>
                <w:szCs w:val="22"/>
              </w:rPr>
              <w:t>Date de l’avis :</w:t>
            </w:r>
          </w:p>
          <w:p w:rsidR="00DC32C4" w:rsidRPr="00A95F93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32C4" w:rsidRPr="00A95F93" w:rsidRDefault="00DC32C4" w:rsidP="002234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95F93">
              <w:rPr>
                <w:rFonts w:ascii="Calibri" w:hAnsi="Calibri"/>
                <w:sz w:val="22"/>
                <w:szCs w:val="22"/>
              </w:rPr>
              <w:t>Nom et visa du Responsable de l'organisme de contrôle :</w:t>
            </w:r>
          </w:p>
          <w:p w:rsidR="00DC32C4" w:rsidRPr="00A95F93" w:rsidRDefault="00DC32C4" w:rsidP="00223438">
            <w:pPr>
              <w:tabs>
                <w:tab w:val="left" w:pos="2977"/>
                <w:tab w:val="left" w:pos="78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32C4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</w:rPr>
            </w:pPr>
          </w:p>
          <w:p w:rsidR="00DC32C4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</w:rPr>
            </w:pPr>
          </w:p>
          <w:p w:rsidR="00DC32C4" w:rsidRPr="00A95F93" w:rsidRDefault="00DC32C4" w:rsidP="00223438">
            <w:pPr>
              <w:tabs>
                <w:tab w:val="left" w:pos="2977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2473C8" w:rsidRDefault="002473C8">
      <w:pPr>
        <w:rPr>
          <w:rFonts w:ascii="Calibri" w:hAnsi="Calibri" w:cs="Arial"/>
          <w:sz w:val="22"/>
          <w:szCs w:val="22"/>
        </w:rPr>
      </w:pPr>
    </w:p>
    <w:p w:rsidR="00BE18C1" w:rsidRDefault="00BE18C1">
      <w:pPr>
        <w:rPr>
          <w:rFonts w:ascii="Calibri" w:hAnsi="Calibri" w:cs="Arial"/>
          <w:sz w:val="22"/>
          <w:szCs w:val="22"/>
        </w:rPr>
      </w:pPr>
    </w:p>
    <w:p w:rsidR="00BE18C1" w:rsidRDefault="00BE18C1">
      <w:pPr>
        <w:rPr>
          <w:rFonts w:ascii="Calibri" w:hAnsi="Calibri" w:cs="Arial"/>
          <w:sz w:val="22"/>
          <w:szCs w:val="22"/>
        </w:rPr>
      </w:pPr>
    </w:p>
    <w:p w:rsidR="00BE18C1" w:rsidRDefault="00BE18C1" w:rsidP="00BE18C1">
      <w:pPr>
        <w:tabs>
          <w:tab w:val="left" w:pos="2977"/>
        </w:tabs>
        <w:jc w:val="center"/>
        <w:rPr>
          <w:rFonts w:ascii="Calibri" w:hAnsi="Calibri"/>
          <w:b/>
          <w:i/>
        </w:rPr>
      </w:pPr>
      <w:r w:rsidRPr="006B4A94">
        <w:rPr>
          <w:rFonts w:ascii="Calibri" w:hAnsi="Calibri"/>
          <w:b/>
          <w:i/>
          <w:u w:val="single"/>
        </w:rPr>
        <w:t xml:space="preserve">Cadre réservé à </w:t>
      </w:r>
      <w:r>
        <w:rPr>
          <w:rFonts w:ascii="Calibri" w:hAnsi="Calibri"/>
          <w:b/>
          <w:i/>
          <w:u w:val="single"/>
        </w:rPr>
        <w:t>l’INAO</w:t>
      </w:r>
      <w:r>
        <w:rPr>
          <w:rFonts w:ascii="Calibri" w:hAnsi="Calibri"/>
          <w:b/>
          <w:i/>
        </w:rPr>
        <w:t> :</w:t>
      </w:r>
    </w:p>
    <w:p w:rsidR="00BE18C1" w:rsidRPr="00CF5510" w:rsidRDefault="00BE18C1" w:rsidP="00BE18C1">
      <w:pPr>
        <w:tabs>
          <w:tab w:val="left" w:pos="2977"/>
        </w:tabs>
        <w:rPr>
          <w:rFonts w:ascii="Calibri" w:hAnsi="Calibri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9570"/>
      </w:tblGrid>
      <w:tr w:rsidR="00BE18C1" w:rsidRPr="00E54E88" w:rsidTr="00BE18C1">
        <w:tc>
          <w:tcPr>
            <w:tcW w:w="5000" w:type="pct"/>
            <w:shd w:val="clear" w:color="auto" w:fill="99CCFF"/>
          </w:tcPr>
          <w:p w:rsidR="00BE18C1" w:rsidRPr="00E54E88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54E88">
              <w:rPr>
                <w:rFonts w:ascii="Calibri" w:hAnsi="Calibri"/>
                <w:sz w:val="22"/>
                <w:szCs w:val="22"/>
              </w:rPr>
              <w:t>Date de réception de la demande :</w:t>
            </w:r>
          </w:p>
          <w:p w:rsidR="00BE18C1" w:rsidRPr="00E54E88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Pr="00E54E88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54E88">
              <w:rPr>
                <w:rFonts w:ascii="Calibri" w:hAnsi="Calibri"/>
                <w:sz w:val="22"/>
                <w:szCs w:val="22"/>
              </w:rPr>
              <w:t>Date d’envoi de l’accusé de réception à l’opérateur :</w:t>
            </w:r>
          </w:p>
          <w:p w:rsidR="00BE18C1" w:rsidRPr="00E54E88" w:rsidRDefault="00BE18C1" w:rsidP="00BE18C1">
            <w:pPr>
              <w:ind w:firstLine="70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Default="00BE18C1" w:rsidP="00BE18C1">
            <w:pPr>
              <w:ind w:firstLine="1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Avis de l’INAO :     Avis f</w:t>
            </w:r>
            <w:r w:rsidRPr="00E54E88">
              <w:rPr>
                <w:rFonts w:ascii="Calibri" w:hAnsi="Calibri"/>
                <w:sz w:val="22"/>
                <w:szCs w:val="22"/>
              </w:rPr>
              <w:t xml:space="preserve">avorable     </w:t>
            </w:r>
            <w:r w:rsidRPr="00E54E88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E54E88">
              <w:rPr>
                <w:rFonts w:ascii="Calibri" w:hAnsi="Calibri"/>
                <w:sz w:val="22"/>
                <w:szCs w:val="22"/>
              </w:rPr>
              <w:t xml:space="preserve">/ Avis défavorable     </w:t>
            </w:r>
            <w:r w:rsidRPr="00E54E88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E54E8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BE18C1" w:rsidRPr="00E54E88" w:rsidRDefault="00BE18C1" w:rsidP="00BE18C1">
            <w:pPr>
              <w:ind w:firstLine="1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54E88">
              <w:rPr>
                <w:rFonts w:ascii="Calibri" w:hAnsi="Calibri"/>
                <w:sz w:val="22"/>
                <w:szCs w:val="22"/>
              </w:rPr>
              <w:t>Date d’envoi de la décision :</w:t>
            </w:r>
          </w:p>
          <w:p w:rsidR="00BE18C1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avis favorable : </w:t>
            </w:r>
          </w:p>
          <w:p w:rsidR="00BE18C1" w:rsidRDefault="00BE18C1" w:rsidP="00BE18C1">
            <w:pPr>
              <w:numPr>
                <w:ilvl w:val="1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durée de la dérogation :</w:t>
            </w:r>
          </w:p>
          <w:p w:rsidR="00BE18C1" w:rsidRDefault="00BE18C1" w:rsidP="00BE18C1">
            <w:pPr>
              <w:ind w:left="108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Default="00BE18C1" w:rsidP="00BE18C1">
            <w:pPr>
              <w:numPr>
                <w:ilvl w:val="1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Espèce(s) non biologique(s) autorisée(s) par la dérogation :</w:t>
            </w:r>
          </w:p>
          <w:p w:rsidR="00BE18C1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18C1" w:rsidRDefault="00BE18C1" w:rsidP="00BE18C1">
            <w:pPr>
              <w:numPr>
                <w:ilvl w:val="1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d’animaux autorisés à l’achat :</w:t>
            </w:r>
          </w:p>
          <w:p w:rsidR="00BE18C1" w:rsidRPr="00255A8D" w:rsidRDefault="00BE18C1" w:rsidP="00BE18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73C8" w:rsidRDefault="002473C8" w:rsidP="00BE18C1">
      <w:pPr>
        <w:ind w:left="567"/>
        <w:jc w:val="center"/>
        <w:rPr>
          <w:rFonts w:ascii="Calibri" w:hAnsi="Calibri" w:cs="Arial"/>
          <w:sz w:val="22"/>
          <w:szCs w:val="22"/>
        </w:rPr>
      </w:pPr>
    </w:p>
    <w:sectPr w:rsidR="002473C8" w:rsidSect="00BE18C1">
      <w:headerReference w:type="default" r:id="rId11"/>
      <w:footerReference w:type="default" r:id="rId12"/>
      <w:pgSz w:w="11906" w:h="16838"/>
      <w:pgMar w:top="709" w:right="1417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C1" w:rsidRDefault="00BE18C1" w:rsidP="00062B3C">
      <w:r>
        <w:separator/>
      </w:r>
    </w:p>
  </w:endnote>
  <w:endnote w:type="continuationSeparator" w:id="0">
    <w:p w:rsidR="00BE18C1" w:rsidRDefault="00BE18C1" w:rsidP="0006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C1" w:rsidRPr="00062B3C" w:rsidRDefault="00F66117">
    <w:pPr>
      <w:pStyle w:val="Pieddepage"/>
      <w:rPr>
        <w:i/>
        <w:sz w:val="22"/>
        <w:szCs w:val="22"/>
      </w:rPr>
    </w:pPr>
    <w:r>
      <w:rPr>
        <w:i/>
        <w:sz w:val="16"/>
        <w:szCs w:val="16"/>
      </w:rPr>
      <w:t xml:space="preserve">INAO - </w:t>
    </w:r>
    <w:r w:rsidR="00BE18C1" w:rsidRPr="00631253">
      <w:rPr>
        <w:i/>
        <w:sz w:val="16"/>
        <w:szCs w:val="16"/>
      </w:rPr>
      <w:t>Projet formulaire de dérogation</w:t>
    </w:r>
    <w:r w:rsidR="00631253">
      <w:rPr>
        <w:i/>
        <w:sz w:val="16"/>
        <w:szCs w:val="16"/>
      </w:rPr>
      <w:t xml:space="preserve"> </w:t>
    </w:r>
    <w:r w:rsidR="00BE18C1" w:rsidRPr="00631253">
      <w:rPr>
        <w:i/>
        <w:sz w:val="16"/>
        <w:szCs w:val="16"/>
      </w:rPr>
      <w:t>art. 47.f</w:t>
    </w:r>
    <w:r w:rsidR="00BE18C1" w:rsidRPr="00631253">
      <w:rPr>
        <w:i/>
        <w:sz w:val="16"/>
        <w:szCs w:val="16"/>
      </w:rPr>
      <w:ptab w:relativeTo="margin" w:alignment="center" w:leader="none"/>
    </w:r>
    <w:r w:rsidR="00BE18C1" w:rsidRPr="00631253">
      <w:rPr>
        <w:i/>
        <w:sz w:val="16"/>
        <w:szCs w:val="16"/>
      </w:rPr>
      <w:ptab w:relativeTo="margin" w:alignment="right" w:leader="none"/>
    </w:r>
    <w:r w:rsidR="00BE18C1" w:rsidRPr="00631253">
      <w:rPr>
        <w:i/>
        <w:sz w:val="16"/>
        <w:szCs w:val="16"/>
      </w:rPr>
      <w:t>29</w:t>
    </w:r>
    <w:r w:rsidR="00BE18C1" w:rsidRPr="002C1270">
      <w:rPr>
        <w:i/>
        <w:sz w:val="16"/>
        <w:szCs w:val="16"/>
      </w:rPr>
      <w:t>/05/2017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C1" w:rsidRDefault="00BE18C1" w:rsidP="00062B3C">
      <w:r>
        <w:separator/>
      </w:r>
    </w:p>
  </w:footnote>
  <w:footnote w:type="continuationSeparator" w:id="0">
    <w:p w:rsidR="00BE18C1" w:rsidRDefault="00BE18C1" w:rsidP="0006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C1" w:rsidRDefault="00BE18C1">
    <w:pPr>
      <w:pStyle w:val="En-tte"/>
      <w:jc w:val="right"/>
    </w:pPr>
    <w:r>
      <w:t>V°05-2017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FC"/>
    <w:multiLevelType w:val="hybridMultilevel"/>
    <w:tmpl w:val="283AB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52D0"/>
    <w:multiLevelType w:val="hybridMultilevel"/>
    <w:tmpl w:val="2C16D3A2"/>
    <w:lvl w:ilvl="0" w:tplc="7FFECE3A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8E42B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23EFA"/>
    <w:multiLevelType w:val="hybridMultilevel"/>
    <w:tmpl w:val="54801EAA"/>
    <w:lvl w:ilvl="0" w:tplc="14F6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A7A34"/>
    <w:multiLevelType w:val="hybridMultilevel"/>
    <w:tmpl w:val="6B041AD8"/>
    <w:lvl w:ilvl="0" w:tplc="52A27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13"/>
    <w:rsid w:val="00025B98"/>
    <w:rsid w:val="00062B3C"/>
    <w:rsid w:val="00084F69"/>
    <w:rsid w:val="00086576"/>
    <w:rsid w:val="000C3F06"/>
    <w:rsid w:val="000C796A"/>
    <w:rsid w:val="00140F40"/>
    <w:rsid w:val="001543A9"/>
    <w:rsid w:val="00191ADE"/>
    <w:rsid w:val="001B3709"/>
    <w:rsid w:val="001E6FE9"/>
    <w:rsid w:val="002146D1"/>
    <w:rsid w:val="00221BE3"/>
    <w:rsid w:val="00223438"/>
    <w:rsid w:val="0022635B"/>
    <w:rsid w:val="00236ADC"/>
    <w:rsid w:val="00244A13"/>
    <w:rsid w:val="002473C8"/>
    <w:rsid w:val="002A7D93"/>
    <w:rsid w:val="002C1270"/>
    <w:rsid w:val="003151DB"/>
    <w:rsid w:val="00331010"/>
    <w:rsid w:val="003578D2"/>
    <w:rsid w:val="003D2D40"/>
    <w:rsid w:val="003D758D"/>
    <w:rsid w:val="003E09DA"/>
    <w:rsid w:val="0042080C"/>
    <w:rsid w:val="004223E4"/>
    <w:rsid w:val="00444C74"/>
    <w:rsid w:val="00473C39"/>
    <w:rsid w:val="004A462A"/>
    <w:rsid w:val="004A5B9E"/>
    <w:rsid w:val="005467B2"/>
    <w:rsid w:val="00574424"/>
    <w:rsid w:val="00631253"/>
    <w:rsid w:val="00633CCB"/>
    <w:rsid w:val="006754CE"/>
    <w:rsid w:val="006815BB"/>
    <w:rsid w:val="006C0160"/>
    <w:rsid w:val="006E6005"/>
    <w:rsid w:val="0074555E"/>
    <w:rsid w:val="0079269C"/>
    <w:rsid w:val="00795805"/>
    <w:rsid w:val="007A2C6B"/>
    <w:rsid w:val="007D2D7F"/>
    <w:rsid w:val="0083750B"/>
    <w:rsid w:val="008E44B6"/>
    <w:rsid w:val="00913A5A"/>
    <w:rsid w:val="00953BE2"/>
    <w:rsid w:val="00973F82"/>
    <w:rsid w:val="009965A4"/>
    <w:rsid w:val="009E2AD4"/>
    <w:rsid w:val="00A0743B"/>
    <w:rsid w:val="00A5468C"/>
    <w:rsid w:val="00A70101"/>
    <w:rsid w:val="00AB2803"/>
    <w:rsid w:val="00AD4AC1"/>
    <w:rsid w:val="00AE37D8"/>
    <w:rsid w:val="00B27051"/>
    <w:rsid w:val="00B6590C"/>
    <w:rsid w:val="00B85A1C"/>
    <w:rsid w:val="00BD05E1"/>
    <w:rsid w:val="00BD4009"/>
    <w:rsid w:val="00BE18C1"/>
    <w:rsid w:val="00C36121"/>
    <w:rsid w:val="00C631B5"/>
    <w:rsid w:val="00D150C3"/>
    <w:rsid w:val="00D70E46"/>
    <w:rsid w:val="00D92097"/>
    <w:rsid w:val="00D97F44"/>
    <w:rsid w:val="00DC32C4"/>
    <w:rsid w:val="00DC634B"/>
    <w:rsid w:val="00E3575D"/>
    <w:rsid w:val="00E36573"/>
    <w:rsid w:val="00E7302D"/>
    <w:rsid w:val="00E80F99"/>
    <w:rsid w:val="00EF4EE6"/>
    <w:rsid w:val="00F107E9"/>
    <w:rsid w:val="00F149E8"/>
    <w:rsid w:val="00F66117"/>
    <w:rsid w:val="00FA371E"/>
    <w:rsid w:val="00FD5F68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B3709"/>
    <w:pPr>
      <w:spacing w:before="119" w:line="238" w:lineRule="atLeast"/>
      <w:ind w:left="363" w:hanging="363"/>
      <w:jc w:val="both"/>
      <w:outlineLvl w:val="0"/>
    </w:pPr>
    <w:rPr>
      <w:b/>
      <w:bCs/>
      <w:color w:val="000000"/>
      <w:kern w:val="36"/>
      <w:sz w:val="48"/>
      <w:szCs w:val="48"/>
      <w:u w:val="single"/>
    </w:rPr>
  </w:style>
  <w:style w:type="paragraph" w:styleId="Titre2">
    <w:name w:val="heading 2"/>
    <w:basedOn w:val="Normal"/>
    <w:link w:val="Titre2Car"/>
    <w:qFormat/>
    <w:rsid w:val="001B3709"/>
    <w:pPr>
      <w:spacing w:before="119" w:line="238" w:lineRule="atLeast"/>
      <w:ind w:left="794" w:right="113" w:hanging="431"/>
      <w:jc w:val="both"/>
      <w:outlineLvl w:val="1"/>
    </w:pPr>
    <w:rPr>
      <w:b/>
      <w:bCs/>
      <w:color w:val="000000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709"/>
    <w:rPr>
      <w:b/>
      <w:bCs/>
      <w:color w:val="000000"/>
      <w:kern w:val="36"/>
      <w:sz w:val="48"/>
      <w:szCs w:val="48"/>
      <w:u w:val="single"/>
    </w:rPr>
  </w:style>
  <w:style w:type="character" w:customStyle="1" w:styleId="Titre2Car">
    <w:name w:val="Titre 2 Car"/>
    <w:basedOn w:val="Policepardfaut"/>
    <w:link w:val="Titre2"/>
    <w:rsid w:val="001B3709"/>
    <w:rPr>
      <w:b/>
      <w:bCs/>
      <w:color w:val="000000"/>
      <w:sz w:val="36"/>
      <w:szCs w:val="36"/>
      <w:u w:val="single"/>
    </w:rPr>
  </w:style>
  <w:style w:type="paragraph" w:styleId="TM1">
    <w:name w:val="toc 1"/>
    <w:basedOn w:val="Normal"/>
    <w:next w:val="Normal"/>
    <w:autoRedefine/>
    <w:uiPriority w:val="39"/>
    <w:qFormat/>
    <w:rsid w:val="001B3709"/>
  </w:style>
  <w:style w:type="paragraph" w:styleId="TM2">
    <w:name w:val="toc 2"/>
    <w:basedOn w:val="Normal"/>
    <w:next w:val="Normal"/>
    <w:autoRedefine/>
    <w:uiPriority w:val="39"/>
    <w:qFormat/>
    <w:rsid w:val="001B3709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1B370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3709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A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A1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0F99"/>
    <w:rPr>
      <w:color w:val="808080"/>
    </w:rPr>
  </w:style>
  <w:style w:type="table" w:styleId="Grilledutableau">
    <w:name w:val="Table Grid"/>
    <w:basedOn w:val="TableauNormal"/>
    <w:uiPriority w:val="59"/>
    <w:rsid w:val="00633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10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7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7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7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7E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62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2B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62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B3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D758D"/>
    <w:pPr>
      <w:ind w:left="720"/>
      <w:contextualSpacing/>
    </w:pPr>
  </w:style>
  <w:style w:type="paragraph" w:customStyle="1" w:styleId="ti-art">
    <w:name w:val="ti-art"/>
    <w:basedOn w:val="Normal"/>
    <w:rsid w:val="00B6590C"/>
    <w:pPr>
      <w:spacing w:before="100" w:beforeAutospacing="1" w:after="100" w:afterAutospacing="1"/>
    </w:pPr>
  </w:style>
  <w:style w:type="paragraph" w:customStyle="1" w:styleId="sti-art">
    <w:name w:val="sti-art"/>
    <w:basedOn w:val="Normal"/>
    <w:rsid w:val="00B6590C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B6590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BE18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fr/imgres?imgurl=http://www.vol-expo2005.jp/jp/free/jouhou/dkt_indx/attention.gif&amp;imgrefurl=http://laviereveedefred37.blogspirit.com/index.rss&amp;h=353&amp;w=401&amp;sz=3&amp;hl=fr&amp;start=1&amp;tbnid=k0t3rSh9sGF_-M:&amp;tbnh=109&amp;tbnw=124&amp;prev=/i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A8A596765C9458C2570DB29D24E28" ma:contentTypeVersion="10" ma:contentTypeDescription="Crée un document." ma:contentTypeScope="" ma:versionID="0f003b6517788650a1d7050f1946bcae">
  <xsd:schema xmlns:xsd="http://www.w3.org/2001/XMLSchema" xmlns:xs="http://www.w3.org/2001/XMLSchema" xmlns:p="http://schemas.microsoft.com/office/2006/metadata/properties" xmlns:ns2="dfa50180-5b61-47ed-91a6-0cce2fed84f9" xmlns:ns3="0f894bc3-63e9-46ed-becb-704d371bacfe" xmlns:ns4="90dfd26d-f965-4e64-823a-5ad29969daf5" targetNamespace="http://schemas.microsoft.com/office/2006/metadata/properties" ma:root="true" ma:fieldsID="5c3359c605c97b0a2b8cbb4c88666062" ns2:_="" ns3:_="" ns4:_="">
    <xsd:import namespace="dfa50180-5b61-47ed-91a6-0cce2fed84f9"/>
    <xsd:import namespace="0f894bc3-63e9-46ed-becb-704d371bacfe"/>
    <xsd:import namespace="90dfd26d-f965-4e64-823a-5ad29969d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Type_x0020_de_x0020_document" minOccurs="0"/>
                <xsd:element ref="ns3:Statu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0180-5b61-47ed-91a6-0cce2fed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4bc3-63e9-46ed-becb-704d371bacfe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12" nillable="true" ma:displayName="Type de document" ma:format="Dropdown" ma:internalName="Type_x0020_de_x0020_document">
      <xsd:simpleType>
        <xsd:restriction base="dms:Choice">
          <xsd:enumeration value="Documents Généraux"/>
          <xsd:enumeration value="Documents de Travail"/>
          <xsd:enumeration value="Instructions de Travail"/>
          <xsd:enumeration value="Plan de Contrôle"/>
          <xsd:enumeration value="Procédure"/>
          <xsd:enumeration value="Manuel Qualité"/>
          <xsd:enumeration value="Supports de contrôle"/>
        </xsd:restriction>
      </xsd:simpleType>
    </xsd:element>
    <xsd:element name="Statut" ma:index="13" nillable="true" ma:displayName="Statut" ma:format="Dropdown" ma:indexed="true" ma:internalName="Statut">
      <xsd:simpleType>
        <xsd:restriction base="dms:Choice">
          <xsd:enumeration value="Projet"/>
          <xsd:enumeration value="Périmé"/>
          <xsd:enumeration value="En vigueu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d26d-f965-4e64-823a-5ad29969d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0f894bc3-63e9-46ed-becb-704d371bacfe" xsi:nil="true"/>
    <Statut xmlns="0f894bc3-63e9-46ed-becb-704d371bacfe" xsi:nil="true"/>
  </documentManagement>
</p:properties>
</file>

<file path=customXml/itemProps1.xml><?xml version="1.0" encoding="utf-8"?>
<ds:datastoreItem xmlns:ds="http://schemas.openxmlformats.org/officeDocument/2006/customXml" ds:itemID="{1C5B48C9-6AD5-465E-A30F-E2F8E9D89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08EA5-01AD-4132-B367-4CCB561FDD32}"/>
</file>

<file path=customXml/itemProps3.xml><?xml version="1.0" encoding="utf-8"?>
<ds:datastoreItem xmlns:ds="http://schemas.openxmlformats.org/officeDocument/2006/customXml" ds:itemID="{BCFECC01-3D85-4F79-BE5B-88C5D1640571}"/>
</file>

<file path=customXml/itemProps4.xml><?xml version="1.0" encoding="utf-8"?>
<ds:datastoreItem xmlns:ds="http://schemas.openxmlformats.org/officeDocument/2006/customXml" ds:itemID="{C40B81DF-D72E-4F42-BF1D-23B9EFD3D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DELAFOSSE Natacha</dc:creator>
  <cp:lastModifiedBy>DELAFOSSE Natacha</cp:lastModifiedBy>
  <cp:revision>9</cp:revision>
  <dcterms:created xsi:type="dcterms:W3CDTF">2016-05-18T16:30:00Z</dcterms:created>
  <dcterms:modified xsi:type="dcterms:W3CDTF">2017-05-29T08:08:00Z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0x010100147A8A596765C9458C2570DB29D24E28</vt:lpwstr>
  </property>
</Properties>
</file>